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66" w:rsidRPr="00CF15D3" w:rsidRDefault="00D55666" w:rsidP="00CF15D3">
      <w:pPr>
        <w:jc w:val="both"/>
        <w:rPr>
          <w:b/>
          <w:sz w:val="28"/>
          <w:szCs w:val="28"/>
          <w:lang w:val="en-US"/>
        </w:rPr>
      </w:pPr>
      <w:r w:rsidRPr="00CF15D3">
        <w:rPr>
          <w:b/>
          <w:sz w:val="28"/>
          <w:szCs w:val="28"/>
          <w:lang w:val="en-US"/>
        </w:rPr>
        <w:t>Publications</w:t>
      </w:r>
    </w:p>
    <w:p w:rsidR="00D55666" w:rsidRPr="00CF15D3" w:rsidRDefault="00D55666" w:rsidP="00CF15D3">
      <w:pPr>
        <w:jc w:val="both"/>
        <w:rPr>
          <w:b/>
          <w:lang w:val="en-US"/>
        </w:rPr>
      </w:pPr>
      <w:r w:rsidRPr="00CF15D3">
        <w:rPr>
          <w:b/>
          <w:lang w:val="en-US"/>
        </w:rPr>
        <w:t>Books:</w:t>
      </w:r>
    </w:p>
    <w:p w:rsidR="00D55666" w:rsidRPr="00CF15D3" w:rsidRDefault="00D55666" w:rsidP="00CF15D3">
      <w:pPr>
        <w:pStyle w:val="af0"/>
        <w:numPr>
          <w:ilvl w:val="0"/>
          <w:numId w:val="19"/>
        </w:numPr>
        <w:jc w:val="both"/>
        <w:rPr>
          <w:lang w:val="en-US"/>
        </w:rPr>
      </w:pPr>
      <w:proofErr w:type="gramStart"/>
      <w:r w:rsidRPr="00CF15D3">
        <w:rPr>
          <w:lang w:val="en-US"/>
        </w:rPr>
        <w:t>2014</w:t>
      </w:r>
      <w:proofErr w:type="gramEnd"/>
      <w:r w:rsidRPr="00CF15D3">
        <w:rPr>
          <w:lang w:val="en-US"/>
        </w:rPr>
        <w:t xml:space="preserve">, Ferngren, G., </w:t>
      </w:r>
      <w:r w:rsidRPr="00CF15D3">
        <w:rPr>
          <w:i/>
          <w:lang w:val="en-US"/>
        </w:rPr>
        <w:t>Medicine and Religion:</w:t>
      </w:r>
      <w:r w:rsidRPr="00CF15D3">
        <w:rPr>
          <w:lang w:val="en-US"/>
        </w:rPr>
        <w:t xml:space="preserve">  </w:t>
      </w:r>
      <w:r w:rsidRPr="00CF15D3">
        <w:rPr>
          <w:i/>
          <w:lang w:val="en-US"/>
        </w:rPr>
        <w:t>A Historical Introduction</w:t>
      </w:r>
      <w:r w:rsidRPr="00CF15D3">
        <w:rPr>
          <w:lang w:val="en-US"/>
        </w:rPr>
        <w:t xml:space="preserve"> (Baltimore:  Johns Hopkins University Press).  </w:t>
      </w:r>
      <w:proofErr w:type="gramStart"/>
      <w:r w:rsidRPr="00CF15D3">
        <w:rPr>
          <w:lang w:val="en-US"/>
        </w:rPr>
        <w:t>xii+</w:t>
      </w:r>
      <w:proofErr w:type="gramEnd"/>
      <w:r w:rsidRPr="00CF15D3">
        <w:rPr>
          <w:lang w:val="en-US"/>
        </w:rPr>
        <w:t>241.  Published simultaneously in hardbound and paperback.</w:t>
      </w:r>
    </w:p>
    <w:p w:rsidR="00D55666" w:rsidRPr="00CF15D3" w:rsidRDefault="00D55666" w:rsidP="00CF15D3">
      <w:pPr>
        <w:pStyle w:val="af0"/>
        <w:numPr>
          <w:ilvl w:val="0"/>
          <w:numId w:val="19"/>
        </w:numPr>
        <w:jc w:val="both"/>
        <w:rPr>
          <w:lang w:val="en-US"/>
        </w:rPr>
      </w:pPr>
      <w:proofErr w:type="gramStart"/>
      <w:r w:rsidRPr="00CF15D3">
        <w:rPr>
          <w:lang w:val="en-US"/>
        </w:rPr>
        <w:t>2009</w:t>
      </w:r>
      <w:proofErr w:type="gramEnd"/>
      <w:r w:rsidRPr="00CF15D3">
        <w:rPr>
          <w:lang w:val="en-US"/>
        </w:rPr>
        <w:t xml:space="preserve">, Ferngren, G., </w:t>
      </w:r>
      <w:r w:rsidRPr="00CF15D3">
        <w:rPr>
          <w:i/>
          <w:lang w:val="en-US"/>
        </w:rPr>
        <w:t>Medicine and Health Care in Early Christianity</w:t>
      </w:r>
      <w:r w:rsidRPr="00CF15D3">
        <w:rPr>
          <w:lang w:val="en-US"/>
        </w:rPr>
        <w:t xml:space="preserve"> (Baltimore:  Johns Hopkins University Press). </w:t>
      </w:r>
      <w:proofErr w:type="gramStart"/>
      <w:r w:rsidRPr="00CF15D3">
        <w:rPr>
          <w:lang w:val="en-US"/>
        </w:rPr>
        <w:t>246</w:t>
      </w:r>
      <w:proofErr w:type="gramEnd"/>
      <w:r w:rsidRPr="00CF15D3">
        <w:rPr>
          <w:lang w:val="en-US"/>
        </w:rPr>
        <w:t xml:space="preserve"> pp.  Nominated for the James Henry Breasted Award of the American Historical Association.</w:t>
      </w:r>
    </w:p>
    <w:p w:rsidR="00D55666" w:rsidRPr="00CF15D3" w:rsidRDefault="00D55666" w:rsidP="00CF15D3">
      <w:pPr>
        <w:pStyle w:val="af0"/>
        <w:numPr>
          <w:ilvl w:val="0"/>
          <w:numId w:val="19"/>
        </w:numPr>
        <w:jc w:val="both"/>
        <w:rPr>
          <w:lang w:val="en-US"/>
        </w:rPr>
      </w:pPr>
      <w:proofErr w:type="gramStart"/>
      <w:r w:rsidRPr="00CF15D3">
        <w:rPr>
          <w:lang w:val="en-US"/>
        </w:rPr>
        <w:t>2002</w:t>
      </w:r>
      <w:proofErr w:type="gramEnd"/>
      <w:r w:rsidRPr="00CF15D3">
        <w:rPr>
          <w:lang w:val="en-US"/>
        </w:rPr>
        <w:t xml:space="preserve">, Ferngren, G., Editor, </w:t>
      </w:r>
      <w:r w:rsidRPr="00CF15D3">
        <w:rPr>
          <w:i/>
          <w:lang w:val="en-US"/>
        </w:rPr>
        <w:t>Science and Religion:  A Historical Introduction</w:t>
      </w:r>
      <w:r w:rsidRPr="00CF15D3">
        <w:rPr>
          <w:lang w:val="en-US"/>
        </w:rPr>
        <w:t xml:space="preserve"> (Baltimore:  Johns Hopkins University Press).  </w:t>
      </w:r>
      <w:proofErr w:type="gramStart"/>
      <w:r w:rsidRPr="00CF15D3">
        <w:rPr>
          <w:lang w:val="en-US"/>
        </w:rPr>
        <w:t>xiv+</w:t>
      </w:r>
      <w:proofErr w:type="gramEnd"/>
      <w:r w:rsidRPr="00CF15D3">
        <w:rPr>
          <w:lang w:val="en-US"/>
        </w:rPr>
        <w:t>401 pp.  Adopted as a required text in more than 60 universities in Nort</w:t>
      </w:r>
      <w:bookmarkStart w:id="0" w:name="_GoBack"/>
      <w:bookmarkEnd w:id="0"/>
      <w:r w:rsidRPr="00CF15D3">
        <w:rPr>
          <w:lang w:val="en-US"/>
        </w:rPr>
        <w:t>h America and abroad.</w:t>
      </w:r>
    </w:p>
    <w:p w:rsidR="00D55666" w:rsidRPr="00CF15D3" w:rsidRDefault="00D55666" w:rsidP="00CF15D3">
      <w:pPr>
        <w:pStyle w:val="af0"/>
        <w:numPr>
          <w:ilvl w:val="0"/>
          <w:numId w:val="19"/>
        </w:numPr>
        <w:jc w:val="both"/>
        <w:rPr>
          <w:lang w:val="en-US"/>
        </w:rPr>
      </w:pPr>
      <w:proofErr w:type="gramStart"/>
      <w:r w:rsidRPr="00CF15D3">
        <w:rPr>
          <w:lang w:val="en-US"/>
        </w:rPr>
        <w:t>2000</w:t>
      </w:r>
      <w:proofErr w:type="gramEnd"/>
      <w:r w:rsidRPr="00CF15D3">
        <w:rPr>
          <w:lang w:val="en-US"/>
        </w:rPr>
        <w:t xml:space="preserve">, </w:t>
      </w:r>
      <w:proofErr w:type="spellStart"/>
      <w:r w:rsidRPr="00CF15D3">
        <w:rPr>
          <w:lang w:val="en-US"/>
        </w:rPr>
        <w:t>Kottek</w:t>
      </w:r>
      <w:proofErr w:type="spellEnd"/>
      <w:r w:rsidRPr="00CF15D3">
        <w:rPr>
          <w:lang w:val="en-US"/>
        </w:rPr>
        <w:t xml:space="preserve">, S., M. </w:t>
      </w:r>
      <w:proofErr w:type="spellStart"/>
      <w:r w:rsidRPr="00CF15D3">
        <w:rPr>
          <w:lang w:val="en-US"/>
        </w:rPr>
        <w:t>Horstmanshoff</w:t>
      </w:r>
      <w:proofErr w:type="spellEnd"/>
      <w:r w:rsidRPr="00CF15D3">
        <w:rPr>
          <w:lang w:val="en-US"/>
        </w:rPr>
        <w:t xml:space="preserve">, G. </w:t>
      </w:r>
      <w:proofErr w:type="spellStart"/>
      <w:r w:rsidRPr="00CF15D3">
        <w:rPr>
          <w:lang w:val="en-US"/>
        </w:rPr>
        <w:t>Baader</w:t>
      </w:r>
      <w:proofErr w:type="spellEnd"/>
      <w:r w:rsidRPr="00CF15D3">
        <w:rPr>
          <w:lang w:val="en-US"/>
        </w:rPr>
        <w:t xml:space="preserve">, and G. Ferngren, Eds., </w:t>
      </w:r>
      <w:r w:rsidRPr="00CF15D3">
        <w:rPr>
          <w:i/>
          <w:lang w:val="en-US"/>
        </w:rPr>
        <w:t>From Athens to Jerusalem: Medicine in Hellenized Jewish Lore and Early Christian Literature</w:t>
      </w:r>
      <w:r w:rsidRPr="00CF15D3">
        <w:rPr>
          <w:lang w:val="en-US"/>
        </w:rPr>
        <w:t xml:space="preserve"> (Rotterdam:  Erasmus).  </w:t>
      </w:r>
      <w:proofErr w:type="gramStart"/>
      <w:r w:rsidRPr="00CF15D3">
        <w:rPr>
          <w:lang w:val="en-US"/>
        </w:rPr>
        <w:t>277</w:t>
      </w:r>
      <w:proofErr w:type="gramEnd"/>
      <w:r w:rsidRPr="00CF15D3">
        <w:rPr>
          <w:lang w:val="en-US"/>
        </w:rPr>
        <w:t xml:space="preserve"> pp.</w:t>
      </w:r>
    </w:p>
    <w:p w:rsidR="00D55666" w:rsidRPr="00CF15D3" w:rsidRDefault="00D55666" w:rsidP="00CF15D3">
      <w:pPr>
        <w:pStyle w:val="af0"/>
        <w:numPr>
          <w:ilvl w:val="0"/>
          <w:numId w:val="19"/>
        </w:numPr>
        <w:jc w:val="both"/>
        <w:rPr>
          <w:lang w:val="en-US"/>
        </w:rPr>
      </w:pPr>
      <w:r w:rsidRPr="00CF15D3">
        <w:rPr>
          <w:lang w:val="en-US"/>
        </w:rPr>
        <w:t xml:space="preserve">2000, Ferngren, G., General Editor, </w:t>
      </w:r>
      <w:proofErr w:type="gramStart"/>
      <w:r w:rsidRPr="00CF15D3">
        <w:rPr>
          <w:i/>
          <w:lang w:val="en-US"/>
        </w:rPr>
        <w:t>The</w:t>
      </w:r>
      <w:proofErr w:type="gramEnd"/>
      <w:r w:rsidRPr="00CF15D3">
        <w:rPr>
          <w:i/>
          <w:lang w:val="en-US"/>
        </w:rPr>
        <w:t xml:space="preserve"> History of Science and Religion in the Western Tradition:  An Encyclopedia</w:t>
      </w:r>
      <w:r w:rsidRPr="00CF15D3">
        <w:rPr>
          <w:lang w:val="en-US"/>
        </w:rPr>
        <w:t xml:space="preserve"> (New York:  Garland).  </w:t>
      </w:r>
      <w:proofErr w:type="gramStart"/>
      <w:r w:rsidRPr="00CF15D3">
        <w:rPr>
          <w:lang w:val="en-US"/>
        </w:rPr>
        <w:t>xxiv+</w:t>
      </w:r>
      <w:proofErr w:type="gramEnd"/>
      <w:r w:rsidRPr="00CF15D3">
        <w:rPr>
          <w:lang w:val="en-US"/>
        </w:rPr>
        <w:t>585 pp.</w:t>
      </w:r>
    </w:p>
    <w:p w:rsidR="00D55666" w:rsidRPr="00D55666" w:rsidRDefault="00D55666" w:rsidP="00CF15D3">
      <w:pPr>
        <w:jc w:val="both"/>
        <w:rPr>
          <w:lang w:val="en-US"/>
        </w:rPr>
      </w:pPr>
    </w:p>
    <w:p w:rsidR="00D55666" w:rsidRPr="00CF15D3" w:rsidRDefault="00D55666" w:rsidP="00CF15D3">
      <w:pPr>
        <w:jc w:val="both"/>
        <w:rPr>
          <w:b/>
          <w:lang w:val="en-US"/>
        </w:rPr>
      </w:pPr>
      <w:r w:rsidRPr="00CF15D3">
        <w:rPr>
          <w:b/>
          <w:lang w:val="en-US"/>
        </w:rPr>
        <w:t>Chapters in Books: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2015</w:t>
      </w:r>
      <w:proofErr w:type="gramEnd"/>
      <w:r w:rsidRPr="00D55666">
        <w:rPr>
          <w:lang w:val="en-US"/>
        </w:rPr>
        <w:t xml:space="preserve">, Ferngren, G., ‘Medicine, Religion, and Spirituality in Historical Perspective,’ in Michael </w:t>
      </w:r>
      <w:proofErr w:type="spellStart"/>
      <w:r w:rsidRPr="00D55666">
        <w:rPr>
          <w:lang w:val="en-US"/>
        </w:rPr>
        <w:t>Balboni</w:t>
      </w:r>
      <w:proofErr w:type="spellEnd"/>
      <w:r w:rsidRPr="00D55666">
        <w:rPr>
          <w:lang w:val="en-US"/>
        </w:rPr>
        <w:t xml:space="preserve"> and John R. </w:t>
      </w:r>
      <w:proofErr w:type="spellStart"/>
      <w:r w:rsidRPr="00D55666">
        <w:rPr>
          <w:lang w:val="en-US"/>
        </w:rPr>
        <w:t>Peteet</w:t>
      </w:r>
      <w:proofErr w:type="spellEnd"/>
      <w:r w:rsidRPr="00D55666">
        <w:rPr>
          <w:i/>
          <w:iCs/>
          <w:lang w:val="en-US"/>
        </w:rPr>
        <w:t>, Spirituality and Religion within the Culture of Medicine: From Evidence to Practice</w:t>
      </w:r>
      <w:r w:rsidRPr="00D55666">
        <w:rPr>
          <w:lang w:val="en-US"/>
        </w:rPr>
        <w:t>.  New York/Oxford:  Oxford University Press, forthcoming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2013, Ferngren, G., ‘Medicine and Religion--A Historical Perspective,’ Chapter 1 in </w:t>
      </w:r>
      <w:r w:rsidRPr="00D55666">
        <w:rPr>
          <w:i/>
          <w:lang w:val="en-US"/>
        </w:rPr>
        <w:t>The Textbook of Spirituality in Health Care</w:t>
      </w:r>
      <w:r w:rsidRPr="00D55666">
        <w:rPr>
          <w:lang w:val="en-US"/>
        </w:rPr>
        <w:t xml:space="preserve">, ed. by Mark Cobb, Christina </w:t>
      </w:r>
      <w:proofErr w:type="spellStart"/>
      <w:r w:rsidRPr="00D55666">
        <w:rPr>
          <w:lang w:val="en-US"/>
        </w:rPr>
        <w:t>Puchalski</w:t>
      </w:r>
      <w:proofErr w:type="spellEnd"/>
      <w:r w:rsidRPr="00D55666">
        <w:rPr>
          <w:lang w:val="en-US"/>
        </w:rPr>
        <w:t xml:space="preserve">, and Bruce </w:t>
      </w:r>
      <w:proofErr w:type="spellStart"/>
      <w:r w:rsidRPr="00D55666">
        <w:rPr>
          <w:lang w:val="en-US"/>
        </w:rPr>
        <w:t>Rumfeld</w:t>
      </w:r>
      <w:proofErr w:type="spellEnd"/>
      <w:r w:rsidRPr="00D55666">
        <w:rPr>
          <w:lang w:val="en-US"/>
        </w:rPr>
        <w:t xml:space="preserve"> (Oxford/New York:  Oxford University Press), 3-10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de-DE"/>
        </w:rPr>
        <w:t xml:space="preserve">2006, Ferngren, G., ‘Krankheit,’ in </w:t>
      </w:r>
      <w:r w:rsidRPr="00D55666">
        <w:rPr>
          <w:i/>
          <w:lang w:val="de-DE"/>
        </w:rPr>
        <w:t>Reallexikon für Antike und Christentum</w:t>
      </w:r>
      <w:r w:rsidRPr="00D55666">
        <w:rPr>
          <w:lang w:val="de-DE"/>
        </w:rPr>
        <w:t xml:space="preserve">, </w:t>
      </w:r>
      <w:proofErr w:type="spellStart"/>
      <w:r w:rsidRPr="00D55666">
        <w:rPr>
          <w:lang w:val="de-DE"/>
        </w:rPr>
        <w:t>ed</w:t>
      </w:r>
      <w:proofErr w:type="spellEnd"/>
      <w:r w:rsidRPr="00D55666">
        <w:rPr>
          <w:lang w:val="de-DE"/>
        </w:rPr>
        <w:t xml:space="preserve">. </w:t>
      </w:r>
      <w:proofErr w:type="spellStart"/>
      <w:r w:rsidRPr="00D55666">
        <w:rPr>
          <w:lang w:val="de-DE"/>
        </w:rPr>
        <w:t>by</w:t>
      </w:r>
      <w:proofErr w:type="spellEnd"/>
      <w:r w:rsidRPr="00D55666">
        <w:rPr>
          <w:lang w:val="de-DE"/>
        </w:rPr>
        <w:t xml:space="preserve"> Georg Schöllgen et al. </w:t>
      </w:r>
      <w:r w:rsidRPr="00D55666">
        <w:rPr>
          <w:lang w:val="en-US"/>
        </w:rPr>
        <w:t xml:space="preserve">(Stuttgart: Anton </w:t>
      </w:r>
      <w:proofErr w:type="spellStart"/>
      <w:r w:rsidRPr="00D55666">
        <w:rPr>
          <w:lang w:val="en-US"/>
        </w:rPr>
        <w:t>Hiersemann</w:t>
      </w:r>
      <w:proofErr w:type="spellEnd"/>
      <w:r w:rsidRPr="00D55666">
        <w:rPr>
          <w:lang w:val="en-US"/>
        </w:rPr>
        <w:t>), 21:966-1006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2006, Ferngren, G., ‘The Early Christian Reception of Greek Medicine,’ in </w:t>
      </w:r>
      <w:r w:rsidRPr="00D55666">
        <w:rPr>
          <w:i/>
          <w:lang w:val="en-US"/>
        </w:rPr>
        <w:t>Beyond  Reception:  Mutual Influences between Antique Religion, Judaism, and Early Christianity</w:t>
      </w:r>
      <w:r w:rsidRPr="00D55666">
        <w:rPr>
          <w:lang w:val="en-US"/>
        </w:rPr>
        <w:t xml:space="preserve">, ed. by David </w:t>
      </w:r>
      <w:proofErr w:type="spellStart"/>
      <w:r w:rsidRPr="00D55666">
        <w:rPr>
          <w:lang w:val="en-US"/>
        </w:rPr>
        <w:t>Brakke</w:t>
      </w:r>
      <w:proofErr w:type="spellEnd"/>
      <w:r w:rsidRPr="00D55666">
        <w:rPr>
          <w:lang w:val="en-US"/>
        </w:rPr>
        <w:t xml:space="preserve"> et al. (Frankfurt:  Peter Lang), pp. 155-173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2000, Ferngren, G., ‘Early Christian Views of the Demonic Etiology of Disease,’ in </w:t>
      </w:r>
      <w:r w:rsidRPr="00D55666">
        <w:rPr>
          <w:i/>
          <w:lang w:val="en-US"/>
        </w:rPr>
        <w:t>From Athens to Jerusalem:  Medicine in Hellenized Jewish Lore and in Early Christian Literature</w:t>
      </w:r>
      <w:r w:rsidRPr="00D55666">
        <w:rPr>
          <w:lang w:val="en-US"/>
        </w:rPr>
        <w:t xml:space="preserve">, ed. by S. </w:t>
      </w:r>
      <w:proofErr w:type="spellStart"/>
      <w:r w:rsidRPr="00D55666">
        <w:rPr>
          <w:lang w:val="en-US"/>
        </w:rPr>
        <w:t>Kottek</w:t>
      </w:r>
      <w:proofErr w:type="spellEnd"/>
      <w:r w:rsidRPr="00D55666">
        <w:rPr>
          <w:lang w:val="en-US"/>
        </w:rPr>
        <w:t>, et al. (Rotterdam:  Erasmus), pp. 183-201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1996, Amundsen, D., and G. Ferngren, ‘The Perception of Disease and Disease-Causality in the New Testament,’ in </w:t>
      </w:r>
      <w:proofErr w:type="spellStart"/>
      <w:r w:rsidRPr="00D55666">
        <w:rPr>
          <w:lang w:val="en-US"/>
        </w:rPr>
        <w:t>Temporini</w:t>
      </w:r>
      <w:proofErr w:type="spellEnd"/>
      <w:r w:rsidRPr="00D55666">
        <w:rPr>
          <w:lang w:val="en-US"/>
        </w:rPr>
        <w:t xml:space="preserve"> and </w:t>
      </w:r>
      <w:proofErr w:type="spellStart"/>
      <w:r w:rsidRPr="00D55666">
        <w:rPr>
          <w:lang w:val="en-US"/>
        </w:rPr>
        <w:t>Haase</w:t>
      </w:r>
      <w:proofErr w:type="spellEnd"/>
      <w:r w:rsidRPr="00D55666">
        <w:rPr>
          <w:lang w:val="en-US"/>
        </w:rPr>
        <w:t xml:space="preserve">, eds., </w:t>
      </w:r>
      <w:proofErr w:type="spellStart"/>
      <w:r w:rsidRPr="00D55666">
        <w:rPr>
          <w:i/>
          <w:lang w:val="en-US"/>
        </w:rPr>
        <w:t>Aufstieg</w:t>
      </w:r>
      <w:proofErr w:type="spellEnd"/>
      <w:r w:rsidRPr="00D55666">
        <w:rPr>
          <w:i/>
          <w:lang w:val="en-US"/>
        </w:rPr>
        <w:t xml:space="preserve"> und </w:t>
      </w:r>
      <w:proofErr w:type="spellStart"/>
      <w:r w:rsidRPr="00D55666">
        <w:rPr>
          <w:i/>
          <w:lang w:val="en-US"/>
        </w:rPr>
        <w:t>Niedergang</w:t>
      </w:r>
      <w:proofErr w:type="spellEnd"/>
      <w:r w:rsidRPr="00D55666">
        <w:rPr>
          <w:i/>
          <w:lang w:val="en-US"/>
        </w:rPr>
        <w:t xml:space="preserve"> der </w:t>
      </w:r>
      <w:proofErr w:type="spellStart"/>
      <w:r w:rsidRPr="00D55666">
        <w:rPr>
          <w:i/>
          <w:lang w:val="en-US"/>
        </w:rPr>
        <w:t>Römischen</w:t>
      </w:r>
      <w:proofErr w:type="spellEnd"/>
      <w:r w:rsidRPr="00D55666">
        <w:rPr>
          <w:i/>
          <w:lang w:val="en-US"/>
        </w:rPr>
        <w:t xml:space="preserve"> Welt, </w:t>
      </w:r>
      <w:proofErr w:type="spellStart"/>
      <w:r w:rsidRPr="00D55666">
        <w:rPr>
          <w:lang w:val="en-US"/>
        </w:rPr>
        <w:t>Teilband</w:t>
      </w:r>
      <w:proofErr w:type="spellEnd"/>
      <w:r w:rsidRPr="00D55666">
        <w:rPr>
          <w:lang w:val="en-US"/>
        </w:rPr>
        <w:t xml:space="preserve"> II. 37, 3, pp. 2934-2956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1996</w:t>
      </w:r>
      <w:proofErr w:type="gramEnd"/>
      <w:r w:rsidRPr="00D55666">
        <w:rPr>
          <w:lang w:val="en-US"/>
        </w:rPr>
        <w:t xml:space="preserve">, Ferngren, G., and D. Amundsen, ‘Medicine and Christianity in the Roman Empire:  Compatibilities and Tensions,’ in </w:t>
      </w:r>
      <w:proofErr w:type="spellStart"/>
      <w:r w:rsidRPr="00D55666">
        <w:rPr>
          <w:lang w:val="en-US"/>
        </w:rPr>
        <w:t>Temporini</w:t>
      </w:r>
      <w:proofErr w:type="spellEnd"/>
      <w:r w:rsidRPr="00D55666">
        <w:rPr>
          <w:lang w:val="en-US"/>
        </w:rPr>
        <w:t xml:space="preserve"> and </w:t>
      </w:r>
      <w:proofErr w:type="spellStart"/>
      <w:r w:rsidRPr="00D55666">
        <w:rPr>
          <w:lang w:val="en-US"/>
        </w:rPr>
        <w:t>Haase</w:t>
      </w:r>
      <w:proofErr w:type="spellEnd"/>
      <w:r w:rsidRPr="00D55666">
        <w:rPr>
          <w:lang w:val="en-US"/>
        </w:rPr>
        <w:t xml:space="preserve">, eds., </w:t>
      </w:r>
      <w:proofErr w:type="spellStart"/>
      <w:r w:rsidRPr="00D55666">
        <w:rPr>
          <w:i/>
          <w:lang w:val="en-US"/>
        </w:rPr>
        <w:t>Aufstieg</w:t>
      </w:r>
      <w:proofErr w:type="spellEnd"/>
      <w:r w:rsidRPr="00D55666">
        <w:rPr>
          <w:i/>
          <w:lang w:val="en-US"/>
        </w:rPr>
        <w:t xml:space="preserve"> und </w:t>
      </w:r>
      <w:proofErr w:type="spellStart"/>
      <w:r w:rsidRPr="00D55666">
        <w:rPr>
          <w:i/>
          <w:lang w:val="en-US"/>
        </w:rPr>
        <w:t>Niedergang</w:t>
      </w:r>
      <w:proofErr w:type="spellEnd"/>
      <w:r w:rsidRPr="00D55666">
        <w:rPr>
          <w:i/>
          <w:lang w:val="en-US"/>
        </w:rPr>
        <w:t xml:space="preserve"> der </w:t>
      </w:r>
      <w:proofErr w:type="spellStart"/>
      <w:r w:rsidRPr="00D55666">
        <w:rPr>
          <w:i/>
          <w:lang w:val="en-US"/>
        </w:rPr>
        <w:t>Römischen</w:t>
      </w:r>
      <w:proofErr w:type="spellEnd"/>
      <w:r w:rsidRPr="00D55666">
        <w:rPr>
          <w:i/>
          <w:lang w:val="en-US"/>
        </w:rPr>
        <w:t xml:space="preserve"> Welt</w:t>
      </w:r>
      <w:r w:rsidRPr="00D55666">
        <w:rPr>
          <w:lang w:val="en-US"/>
        </w:rPr>
        <w:t xml:space="preserve">, </w:t>
      </w:r>
      <w:proofErr w:type="spellStart"/>
      <w:r w:rsidRPr="00D55666">
        <w:rPr>
          <w:lang w:val="en-US"/>
        </w:rPr>
        <w:t>Teilband</w:t>
      </w:r>
      <w:proofErr w:type="spellEnd"/>
      <w:r w:rsidRPr="00D55666">
        <w:rPr>
          <w:lang w:val="en-US"/>
        </w:rPr>
        <w:t xml:space="preserve"> II. 37, 3, pp. 2957-2980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lastRenderedPageBreak/>
        <w:t xml:space="preserve">1989, Ferngren, G., ‘The Ethics of Suicide and Euthanasia in the Renaissance and Reformation,’ in </w:t>
      </w:r>
      <w:r w:rsidRPr="00D55666">
        <w:rPr>
          <w:i/>
          <w:lang w:val="en-US"/>
        </w:rPr>
        <w:t>Suicide and Euthanasia</w:t>
      </w:r>
      <w:r w:rsidRPr="00D55666">
        <w:rPr>
          <w:lang w:val="en-US"/>
        </w:rPr>
        <w:t>, ed. by Baruch A. Brody (Dordrecht/Boston: Kluwer Academic Publishers), pp. 155-181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1987, Ferngren, G., ‘The Imago Dei and the Sanctity of Life:  The Origins of an Idea,’ in </w:t>
      </w:r>
      <w:r w:rsidRPr="00D55666">
        <w:rPr>
          <w:i/>
          <w:lang w:val="en-US"/>
        </w:rPr>
        <w:t>Euthanasia and the Newborn:  Conflicts Regarding Saving Lives</w:t>
      </w:r>
      <w:r w:rsidRPr="00D55666">
        <w:rPr>
          <w:lang w:val="en-US"/>
        </w:rPr>
        <w:t xml:space="preserve">, ed. by R. M. McMillan, H. T. </w:t>
      </w:r>
      <w:proofErr w:type="spellStart"/>
      <w:r w:rsidRPr="00D55666">
        <w:rPr>
          <w:lang w:val="en-US"/>
        </w:rPr>
        <w:t>Engelhardt</w:t>
      </w:r>
      <w:proofErr w:type="spellEnd"/>
      <w:r w:rsidRPr="00D55666">
        <w:rPr>
          <w:lang w:val="en-US"/>
        </w:rPr>
        <w:t xml:space="preserve">, Jr., and S. F. </w:t>
      </w:r>
      <w:proofErr w:type="spellStart"/>
      <w:r w:rsidRPr="00D55666">
        <w:rPr>
          <w:lang w:val="en-US"/>
        </w:rPr>
        <w:t>Spicker</w:t>
      </w:r>
      <w:proofErr w:type="spellEnd"/>
      <w:r w:rsidRPr="00D55666">
        <w:rPr>
          <w:lang w:val="en-US"/>
        </w:rPr>
        <w:t xml:space="preserve"> (Dordrecht/Boston:  </w:t>
      </w:r>
      <w:proofErr w:type="spellStart"/>
      <w:r w:rsidRPr="00D55666">
        <w:rPr>
          <w:lang w:val="en-US"/>
        </w:rPr>
        <w:t>Reidel</w:t>
      </w:r>
      <w:proofErr w:type="spellEnd"/>
      <w:r w:rsidRPr="00D55666">
        <w:rPr>
          <w:lang w:val="en-US"/>
        </w:rPr>
        <w:t>), pp. 23-45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1987, Ferngren, G., ‘The Status of Defective Newborns from Late Antiquity to the Reformation,’ in </w:t>
      </w:r>
      <w:r w:rsidRPr="00D55666">
        <w:rPr>
          <w:i/>
          <w:lang w:val="en-US"/>
        </w:rPr>
        <w:t>Euthanasia and the Newborn</w:t>
      </w:r>
      <w:r w:rsidRPr="00D55666">
        <w:rPr>
          <w:lang w:val="en-US"/>
        </w:rPr>
        <w:t xml:space="preserve">, ed. by McMillan, </w:t>
      </w:r>
      <w:proofErr w:type="spellStart"/>
      <w:r w:rsidRPr="00D55666">
        <w:rPr>
          <w:lang w:val="en-US"/>
        </w:rPr>
        <w:t>Engelhardt</w:t>
      </w:r>
      <w:proofErr w:type="spellEnd"/>
      <w:r w:rsidRPr="00D55666">
        <w:rPr>
          <w:lang w:val="en-US"/>
        </w:rPr>
        <w:t xml:space="preserve">, and </w:t>
      </w:r>
      <w:proofErr w:type="spellStart"/>
      <w:r w:rsidRPr="00D55666">
        <w:rPr>
          <w:lang w:val="en-US"/>
        </w:rPr>
        <w:t>Spicker</w:t>
      </w:r>
      <w:proofErr w:type="spellEnd"/>
      <w:r w:rsidRPr="00D55666">
        <w:rPr>
          <w:lang w:val="en-US"/>
        </w:rPr>
        <w:t>, pp. 47-64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1986</w:t>
      </w:r>
      <w:proofErr w:type="gramEnd"/>
      <w:r w:rsidRPr="00D55666">
        <w:rPr>
          <w:lang w:val="en-US"/>
        </w:rPr>
        <w:t xml:space="preserve">, Amundsen, D., and G. Ferngren, ‘Health and Medicine in the Early Christian Tradition,’ in </w:t>
      </w:r>
      <w:r w:rsidRPr="00D55666">
        <w:rPr>
          <w:i/>
          <w:lang w:val="en-US"/>
        </w:rPr>
        <w:t>Caring and Curing:  Health and Medicine in the Western Religious Traditions</w:t>
      </w:r>
      <w:r w:rsidRPr="00D55666">
        <w:rPr>
          <w:lang w:val="en-US"/>
        </w:rPr>
        <w:t>, ed. by R. L. Numbers and D. Amundsen, (New York:  Macmillan), pp. 40-64.  Reissued in a paperback edition by Johns Hopkins University Press, 1997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1986</w:t>
      </w:r>
      <w:proofErr w:type="gramEnd"/>
      <w:r w:rsidRPr="00D55666">
        <w:rPr>
          <w:lang w:val="en-US"/>
        </w:rPr>
        <w:t xml:space="preserve">, Ferngren, G., ‘Health and Medicine in the Evangelical-Fundamentalist Tradition,’ in Numbers and Amundsen, eds., </w:t>
      </w:r>
      <w:r w:rsidRPr="00D55666">
        <w:rPr>
          <w:i/>
          <w:lang w:val="en-US"/>
        </w:rPr>
        <w:t>Caring and Curing</w:t>
      </w:r>
      <w:r w:rsidRPr="00D55666">
        <w:rPr>
          <w:lang w:val="en-US"/>
        </w:rPr>
        <w:t xml:space="preserve">, pp. 486-513.  Reprinted in </w:t>
      </w:r>
      <w:r w:rsidRPr="00D55666">
        <w:rPr>
          <w:i/>
          <w:lang w:val="en-US"/>
        </w:rPr>
        <w:t>The Best in Theology</w:t>
      </w:r>
      <w:r w:rsidRPr="00D55666">
        <w:rPr>
          <w:lang w:val="en-US"/>
        </w:rPr>
        <w:t xml:space="preserve">, Vol. 2, ed. by J. I. Packer and Paul </w:t>
      </w:r>
      <w:proofErr w:type="spellStart"/>
      <w:r w:rsidRPr="00D55666">
        <w:rPr>
          <w:lang w:val="en-US"/>
        </w:rPr>
        <w:t>Fromer</w:t>
      </w:r>
      <w:proofErr w:type="spellEnd"/>
      <w:r w:rsidRPr="00D55666">
        <w:rPr>
          <w:lang w:val="en-US"/>
        </w:rPr>
        <w:t xml:space="preserve"> (Carol Stream, Ill.), pp. 141-62.  Reissued in a paperback edition by Johns Hopkins, 1997. 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1985, Ferngren, G., and D. Amundsen, ‘Virtue and Medicine in Pre-Christian Antiquity,’ in </w:t>
      </w:r>
      <w:r w:rsidRPr="00D55666">
        <w:rPr>
          <w:i/>
          <w:lang w:val="en-US"/>
        </w:rPr>
        <w:t>Virtue and Medicine:  Explorations in the Character of Medicine</w:t>
      </w:r>
      <w:r w:rsidRPr="00D55666">
        <w:rPr>
          <w:lang w:val="en-US"/>
        </w:rPr>
        <w:t xml:space="preserve">, ed. by Earl E. </w:t>
      </w:r>
      <w:proofErr w:type="spellStart"/>
      <w:r w:rsidRPr="00D55666">
        <w:rPr>
          <w:lang w:val="en-US"/>
        </w:rPr>
        <w:t>Shelp</w:t>
      </w:r>
      <w:proofErr w:type="spellEnd"/>
      <w:r w:rsidRPr="00D55666">
        <w:rPr>
          <w:lang w:val="en-US"/>
        </w:rPr>
        <w:t xml:space="preserve"> (Dordrecht/Boston:  </w:t>
      </w:r>
      <w:proofErr w:type="spellStart"/>
      <w:r w:rsidRPr="00D55666">
        <w:rPr>
          <w:lang w:val="en-US"/>
        </w:rPr>
        <w:t>Reidel</w:t>
      </w:r>
      <w:proofErr w:type="spellEnd"/>
      <w:r w:rsidRPr="00D55666">
        <w:rPr>
          <w:lang w:val="en-US"/>
        </w:rPr>
        <w:t>), pp. 3-22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1985, Amundsen, D., and G. Ferngren, ‘Virtue and Medicine from Early Christianity through the Sixteenth Century,’ in </w:t>
      </w:r>
      <w:r w:rsidRPr="00D55666">
        <w:rPr>
          <w:i/>
          <w:lang w:val="en-US"/>
        </w:rPr>
        <w:t>Virtue and Medicine</w:t>
      </w:r>
      <w:r w:rsidRPr="00D55666">
        <w:rPr>
          <w:lang w:val="en-US"/>
        </w:rPr>
        <w:t xml:space="preserve">, </w:t>
      </w:r>
      <w:proofErr w:type="spellStart"/>
      <w:r w:rsidRPr="00D55666">
        <w:rPr>
          <w:lang w:val="en-US"/>
        </w:rPr>
        <w:t>ed</w:t>
      </w:r>
      <w:proofErr w:type="spellEnd"/>
      <w:r w:rsidRPr="00D55666">
        <w:rPr>
          <w:lang w:val="en-US"/>
        </w:rPr>
        <w:t xml:space="preserve"> by </w:t>
      </w:r>
      <w:proofErr w:type="spellStart"/>
      <w:r w:rsidRPr="00D55666">
        <w:rPr>
          <w:lang w:val="en-US"/>
        </w:rPr>
        <w:t>Shelp</w:t>
      </w:r>
      <w:proofErr w:type="spellEnd"/>
      <w:r w:rsidRPr="00D55666">
        <w:rPr>
          <w:lang w:val="en-US"/>
        </w:rPr>
        <w:t>, pp. 23-61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1983, Amundsen, D., and G. Ferngren, ‘The Evolution of the Patient-Physician Relationship:  Antiquity through the Renaissance,’ in </w:t>
      </w:r>
      <w:r w:rsidRPr="00D55666">
        <w:rPr>
          <w:i/>
          <w:lang w:val="en-US"/>
        </w:rPr>
        <w:t>The Clinical Encounter:  The Moral Fabric of the Patient-Physician Relationship</w:t>
      </w:r>
      <w:r w:rsidRPr="00D55666">
        <w:rPr>
          <w:lang w:val="en-US"/>
        </w:rPr>
        <w:t xml:space="preserve">, ed. by Earl E. </w:t>
      </w:r>
      <w:proofErr w:type="spellStart"/>
      <w:r w:rsidRPr="00D55666">
        <w:rPr>
          <w:lang w:val="en-US"/>
        </w:rPr>
        <w:t>Shelp</w:t>
      </w:r>
      <w:proofErr w:type="spellEnd"/>
      <w:r w:rsidRPr="00D55666">
        <w:rPr>
          <w:lang w:val="en-US"/>
        </w:rPr>
        <w:t xml:space="preserve"> (Dordrecht/Boston:  </w:t>
      </w:r>
      <w:proofErr w:type="spellStart"/>
      <w:r w:rsidRPr="00D55666">
        <w:rPr>
          <w:lang w:val="en-US"/>
        </w:rPr>
        <w:t>Reidel</w:t>
      </w:r>
      <w:proofErr w:type="spellEnd"/>
      <w:r w:rsidRPr="00D55666">
        <w:rPr>
          <w:lang w:val="en-US"/>
        </w:rPr>
        <w:t>), pp. 1-46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1982, Amundsen, D., and G. Ferngren, ‘Medicine and Religion:  Pre-Christian Antiquity,’ in </w:t>
      </w:r>
      <w:r w:rsidRPr="00D55666">
        <w:rPr>
          <w:i/>
          <w:lang w:val="en-US"/>
        </w:rPr>
        <w:t>Health/Medicine and the Faith Traditions:  An Inquiry into Religion and Medicine</w:t>
      </w:r>
      <w:r w:rsidRPr="00D55666">
        <w:rPr>
          <w:lang w:val="en-US"/>
        </w:rPr>
        <w:t>, ed. by Martin E. Marty and Kenneth L. Vaux (Philadelphia:  Fortress Press), pp. 53-92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1982, Amundsen, D., and G. Ferngren, ‘Medicine and Religion:  Early Christianity through the Middle Ages,’ in </w:t>
      </w:r>
      <w:r w:rsidRPr="00D55666">
        <w:rPr>
          <w:i/>
          <w:lang w:val="en-US"/>
        </w:rPr>
        <w:t>Health/Medicine and the Faith Traditions</w:t>
      </w:r>
      <w:r w:rsidRPr="00D55666">
        <w:rPr>
          <w:lang w:val="en-US"/>
        </w:rPr>
        <w:t>, ed. by Marty and Vaux, pp. 93-131</w:t>
      </w:r>
    </w:p>
    <w:p w:rsidR="00D55666" w:rsidRPr="00D55666" w:rsidRDefault="00D55666" w:rsidP="00CF15D3">
      <w:pPr>
        <w:numPr>
          <w:ilvl w:val="0"/>
          <w:numId w:val="17"/>
        </w:numPr>
        <w:jc w:val="both"/>
        <w:rPr>
          <w:lang w:val="en-US"/>
        </w:rPr>
      </w:pPr>
      <w:r w:rsidRPr="00D55666">
        <w:rPr>
          <w:lang w:val="en-US"/>
        </w:rPr>
        <w:t xml:space="preserve">1982, Amundsen, D., and G. Ferngren, ‘Philanthropy in Medicine:  Some Historical Perspectives,’ in </w:t>
      </w:r>
      <w:r w:rsidRPr="00D55666">
        <w:rPr>
          <w:i/>
          <w:lang w:val="en-US"/>
        </w:rPr>
        <w:t>Beneficence and Health Care</w:t>
      </w:r>
      <w:r w:rsidRPr="00D55666">
        <w:rPr>
          <w:lang w:val="en-US"/>
        </w:rPr>
        <w:t xml:space="preserve">, ed. by Earl E. </w:t>
      </w:r>
      <w:proofErr w:type="spellStart"/>
      <w:r w:rsidRPr="00D55666">
        <w:rPr>
          <w:lang w:val="en-US"/>
        </w:rPr>
        <w:t>Shelp</w:t>
      </w:r>
      <w:proofErr w:type="spellEnd"/>
      <w:r w:rsidRPr="00D55666">
        <w:rPr>
          <w:lang w:val="en-US"/>
        </w:rPr>
        <w:t xml:space="preserve"> (Dordrecht/Boston:  </w:t>
      </w:r>
      <w:proofErr w:type="spellStart"/>
      <w:r w:rsidRPr="00D55666">
        <w:rPr>
          <w:lang w:val="en-US"/>
        </w:rPr>
        <w:t>Reidel</w:t>
      </w:r>
      <w:proofErr w:type="spellEnd"/>
      <w:r w:rsidRPr="00D55666">
        <w:rPr>
          <w:lang w:val="en-US"/>
        </w:rPr>
        <w:t>), pp. 1-31</w:t>
      </w:r>
    </w:p>
    <w:p w:rsidR="00D55666" w:rsidRPr="00CF15D3" w:rsidRDefault="00D55666" w:rsidP="00CF15D3">
      <w:pPr>
        <w:jc w:val="both"/>
        <w:rPr>
          <w:b/>
          <w:lang w:val="en-US"/>
        </w:rPr>
      </w:pPr>
      <w:r w:rsidRPr="00CF15D3">
        <w:rPr>
          <w:b/>
          <w:lang w:val="en-US"/>
        </w:rPr>
        <w:t>Articles in Refereed Journals: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2015, Ferngren, G., ‘Galen and the Christians in Rome,’ </w:t>
      </w:r>
      <w:r w:rsidRPr="00D55666">
        <w:rPr>
          <w:i/>
          <w:lang w:val="en-US"/>
        </w:rPr>
        <w:t>History of Medicine</w:t>
      </w:r>
      <w:r w:rsidRPr="00D55666">
        <w:rPr>
          <w:lang w:val="en-US"/>
        </w:rPr>
        <w:t xml:space="preserve"> (Moscow), forthcoming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lastRenderedPageBreak/>
        <w:t>2014</w:t>
      </w:r>
      <w:proofErr w:type="gramEnd"/>
      <w:r w:rsidRPr="00D55666">
        <w:rPr>
          <w:lang w:val="en-US"/>
        </w:rPr>
        <w:t xml:space="preserve">, Ferngren, G., ‘The Sick Poor:  How do we define them and what should we do with them?’ </w:t>
      </w:r>
      <w:r w:rsidRPr="00D55666">
        <w:rPr>
          <w:i/>
          <w:lang w:val="en-US"/>
        </w:rPr>
        <w:t>History of Medicine</w:t>
      </w:r>
      <w:r w:rsidRPr="00D55666">
        <w:rPr>
          <w:lang w:val="en-US"/>
        </w:rPr>
        <w:t xml:space="preserve"> (Moscow) 1, pp. 135-145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1999, Ferngren, G., ‘Medicine and Compassion in Early Christianity,’ </w:t>
      </w:r>
      <w:r w:rsidRPr="00D55666">
        <w:rPr>
          <w:i/>
          <w:lang w:val="en-US"/>
        </w:rPr>
        <w:t>Theology Digest</w:t>
      </w:r>
      <w:r w:rsidRPr="00D55666">
        <w:rPr>
          <w:lang w:val="en-US"/>
        </w:rPr>
        <w:t xml:space="preserve"> 46:4, pp. 1-12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1996</w:t>
      </w:r>
      <w:proofErr w:type="gramEnd"/>
      <w:r w:rsidRPr="00D55666">
        <w:rPr>
          <w:lang w:val="en-US"/>
        </w:rPr>
        <w:t xml:space="preserve">, Ferngren, G., and R. L. Numbers, ‘C. S. Lewis on Creation and Evolution:  The Acworth Letters, 1944-60,’ </w:t>
      </w:r>
      <w:r w:rsidRPr="00D55666">
        <w:rPr>
          <w:i/>
          <w:lang w:val="en-US"/>
        </w:rPr>
        <w:t>Perspectives on Science and Christian Faith</w:t>
      </w:r>
      <w:r w:rsidRPr="00D55666">
        <w:rPr>
          <w:lang w:val="en-US"/>
        </w:rPr>
        <w:t xml:space="preserve"> 48, pp. 1-6.  Reprinted in </w:t>
      </w:r>
      <w:r w:rsidRPr="00D55666">
        <w:rPr>
          <w:i/>
          <w:lang w:val="en-US"/>
        </w:rPr>
        <w:t>The Bulletin of the New York C. S. Lewis Society</w:t>
      </w:r>
      <w:r w:rsidRPr="00D55666">
        <w:rPr>
          <w:lang w:val="en-US"/>
        </w:rPr>
        <w:t xml:space="preserve"> 27 (1996), pp. 9-14.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1993, </w:t>
      </w:r>
      <w:proofErr w:type="spellStart"/>
      <w:r w:rsidRPr="00D55666">
        <w:rPr>
          <w:lang w:val="en-US"/>
        </w:rPr>
        <w:t>Ratzan</w:t>
      </w:r>
      <w:proofErr w:type="spellEnd"/>
      <w:r w:rsidRPr="00D55666">
        <w:rPr>
          <w:lang w:val="en-US"/>
        </w:rPr>
        <w:t xml:space="preserve">, R., and G. Ferngren, ‘A Greek </w:t>
      </w:r>
      <w:proofErr w:type="spellStart"/>
      <w:r w:rsidRPr="00D55666">
        <w:rPr>
          <w:lang w:val="en-US"/>
        </w:rPr>
        <w:t>Progymnasma</w:t>
      </w:r>
      <w:proofErr w:type="spellEnd"/>
      <w:r w:rsidRPr="00D55666">
        <w:rPr>
          <w:lang w:val="en-US"/>
        </w:rPr>
        <w:t xml:space="preserve"> on the Physician-Poisoner,’ </w:t>
      </w:r>
      <w:r w:rsidRPr="00D55666">
        <w:rPr>
          <w:i/>
          <w:lang w:val="en-US"/>
        </w:rPr>
        <w:t>Journal of the History of Medicine and Allied Sciences</w:t>
      </w:r>
      <w:r w:rsidRPr="00D55666">
        <w:rPr>
          <w:lang w:val="en-US"/>
        </w:rPr>
        <w:t xml:space="preserve"> 48, pp. 157-170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1992, Ferngren, G., ‘Early Christianity as a Religion of Healing,’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66, pp. 1-15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1985, Ferngren, G., ‘Roman Lay Attitudes towards Medical Experimentation,’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59, pp. 495-505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1982, Ferngren, G., ‘A Roman Declamation on Vivisection,’ </w:t>
      </w:r>
      <w:r w:rsidRPr="00D55666">
        <w:rPr>
          <w:i/>
          <w:lang w:val="en-US"/>
        </w:rPr>
        <w:t>Transactions and Studies of the College of Physicians of Philadelphia</w:t>
      </w:r>
      <w:r w:rsidRPr="00D55666">
        <w:rPr>
          <w:lang w:val="en-US"/>
        </w:rPr>
        <w:t>, Series 4, Vol. 4, pp. 272-290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1979, Amundsen, D., and G. Ferngren, ‘The Forensic Role of Physicians in Roman Law,’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53, pp. 202-213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1978, Amundsen, D., and G. Ferngren, ‘The Forensic Role of Physicians in Ptolemaic and Roman Egypt,’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52, pp. 336-353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1977, Amundsen, D., and G. Ferngren, ‘The Physician as an Expert Witness in Athenian Law,’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>, 51, pp. 202-213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1977, Ferngren, G., ‘Internal Criticism as a Criterion for Authorship in the New Testament,’ </w:t>
      </w:r>
      <w:r w:rsidRPr="00D55666">
        <w:rPr>
          <w:i/>
          <w:lang w:val="en-US"/>
        </w:rPr>
        <w:t>Bibliotheca Sacra</w:t>
      </w:r>
      <w:r w:rsidRPr="00D55666">
        <w:rPr>
          <w:lang w:val="en-US"/>
        </w:rPr>
        <w:t xml:space="preserve"> 134, pp. 329-342</w:t>
      </w:r>
    </w:p>
    <w:p w:rsidR="00D55666" w:rsidRPr="00D55666" w:rsidRDefault="00D55666" w:rsidP="00CF15D3">
      <w:pPr>
        <w:numPr>
          <w:ilvl w:val="0"/>
          <w:numId w:val="10"/>
        </w:numPr>
        <w:jc w:val="both"/>
        <w:rPr>
          <w:lang w:val="en-US"/>
        </w:rPr>
      </w:pPr>
      <w:r w:rsidRPr="00D55666">
        <w:rPr>
          <w:lang w:val="en-US"/>
        </w:rPr>
        <w:t xml:space="preserve">1974, Ferngren, G., ‘The New Testament and Historical Criticism,’ </w:t>
      </w:r>
      <w:r w:rsidRPr="00D55666">
        <w:rPr>
          <w:i/>
          <w:lang w:val="en-US"/>
        </w:rPr>
        <w:t>The Journal of the American Scientific Affiliation</w:t>
      </w:r>
      <w:r w:rsidRPr="00D55666">
        <w:rPr>
          <w:lang w:val="en-US"/>
        </w:rPr>
        <w:t xml:space="preserve"> 26, pp. 41-46</w:t>
      </w:r>
    </w:p>
    <w:p w:rsidR="00D55666" w:rsidRPr="00D55666" w:rsidRDefault="00D55666" w:rsidP="00CF15D3">
      <w:pPr>
        <w:jc w:val="both"/>
        <w:rPr>
          <w:lang w:val="en-US"/>
        </w:rPr>
      </w:pPr>
    </w:p>
    <w:p w:rsidR="00D55666" w:rsidRPr="00CF15D3" w:rsidRDefault="00D55666" w:rsidP="00CF15D3">
      <w:pPr>
        <w:jc w:val="both"/>
        <w:rPr>
          <w:b/>
          <w:lang w:val="en-US"/>
        </w:rPr>
      </w:pPr>
      <w:r w:rsidRPr="00CF15D3">
        <w:rPr>
          <w:b/>
          <w:lang w:val="en-US"/>
        </w:rPr>
        <w:t>Encyclopedia and Non-refereed Articles: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2015</w:t>
      </w:r>
      <w:proofErr w:type="gramEnd"/>
      <w:r w:rsidRPr="00D55666">
        <w:rPr>
          <w:lang w:val="en-US"/>
        </w:rPr>
        <w:t xml:space="preserve">, Ferngren, G., ‘Forward’ to </w:t>
      </w:r>
      <w:r w:rsidRPr="00D55666">
        <w:rPr>
          <w:i/>
          <w:lang w:val="en-US"/>
        </w:rPr>
        <w:t>Big Bang to Modern Man:  The Emergence of Science and the Influence of Religion</w:t>
      </w:r>
      <w:r w:rsidRPr="00D55666">
        <w:rPr>
          <w:lang w:val="en-US"/>
        </w:rPr>
        <w:t xml:space="preserve"> by Fraser Fleming (Eugene:  </w:t>
      </w:r>
      <w:proofErr w:type="spellStart"/>
      <w:r w:rsidRPr="00D55666">
        <w:rPr>
          <w:lang w:val="en-US"/>
        </w:rPr>
        <w:t>Wipf</w:t>
      </w:r>
      <w:proofErr w:type="spellEnd"/>
      <w:r w:rsidRPr="00D55666">
        <w:rPr>
          <w:lang w:val="en-US"/>
        </w:rPr>
        <w:t xml:space="preserve"> and Stock).  In press.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2015, Ferngren, G., ‘Healing Cults,’ forthcoming in </w:t>
      </w:r>
      <w:r w:rsidRPr="00D55666">
        <w:rPr>
          <w:i/>
          <w:lang w:val="en-US"/>
        </w:rPr>
        <w:t>Routledge Dictionary of Ancient Mediterranean Religions</w:t>
      </w:r>
      <w:r w:rsidRPr="00D55666">
        <w:rPr>
          <w:lang w:val="en-US"/>
        </w:rPr>
        <w:t xml:space="preserve">, Eric M. </w:t>
      </w:r>
      <w:proofErr w:type="spellStart"/>
      <w:r w:rsidRPr="00D55666">
        <w:rPr>
          <w:lang w:val="en-US"/>
        </w:rPr>
        <w:t>Orlin</w:t>
      </w:r>
      <w:proofErr w:type="spellEnd"/>
      <w:r w:rsidRPr="00D55666">
        <w:rPr>
          <w:lang w:val="en-US"/>
        </w:rPr>
        <w:t>, Editor in Chief.  In press.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2015</w:t>
      </w:r>
      <w:proofErr w:type="gramEnd"/>
      <w:r w:rsidRPr="00D55666">
        <w:rPr>
          <w:lang w:val="en-US"/>
        </w:rPr>
        <w:t xml:space="preserve">, Ferngren, G. ‘Religion and Sciences,’ forthcoming in </w:t>
      </w:r>
      <w:r w:rsidRPr="00D55666">
        <w:rPr>
          <w:i/>
          <w:lang w:val="en-US"/>
        </w:rPr>
        <w:t>International Encyclopedia of the Social and Behavioral Sciences</w:t>
      </w:r>
      <w:r w:rsidRPr="00D55666">
        <w:rPr>
          <w:lang w:val="en-US"/>
        </w:rPr>
        <w:t xml:space="preserve">.  Second edition. James D. Wright, Editor in Chief.  </w:t>
      </w:r>
      <w:proofErr w:type="gramStart"/>
      <w:r w:rsidRPr="00D55666">
        <w:rPr>
          <w:lang w:val="en-US"/>
        </w:rPr>
        <w:t>26</w:t>
      </w:r>
      <w:proofErr w:type="gramEnd"/>
      <w:r w:rsidRPr="00D55666">
        <w:rPr>
          <w:lang w:val="en-US"/>
        </w:rPr>
        <w:t xml:space="preserve"> vols. (Oxford:  Elsevier/</w:t>
      </w:r>
      <w:proofErr w:type="spellStart"/>
      <w:r w:rsidRPr="00D55666">
        <w:rPr>
          <w:lang w:val="en-US"/>
        </w:rPr>
        <w:t>Pergamon</w:t>
      </w:r>
      <w:proofErr w:type="spellEnd"/>
      <w:r w:rsidRPr="00D55666">
        <w:rPr>
          <w:lang w:val="en-US"/>
        </w:rPr>
        <w:t>).  Vol. 20: 284-291.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lastRenderedPageBreak/>
        <w:t>2014</w:t>
      </w:r>
      <w:proofErr w:type="gramEnd"/>
      <w:r w:rsidRPr="00D55666">
        <w:rPr>
          <w:lang w:val="en-US"/>
        </w:rPr>
        <w:t xml:space="preserve">, Ferngren, G.  ‘The Origins of Medical Charity,’ in </w:t>
      </w:r>
      <w:r w:rsidRPr="00D55666">
        <w:rPr>
          <w:i/>
          <w:lang w:val="en-US"/>
        </w:rPr>
        <w:t>Church Health Reader</w:t>
      </w:r>
      <w:r w:rsidRPr="00D55666">
        <w:rPr>
          <w:lang w:val="en-US"/>
        </w:rPr>
        <w:t xml:space="preserve"> 4:3, pp. 30-32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2014, Ferngren, G., ‘History of Medicine (Western),’ in </w:t>
      </w:r>
      <w:r w:rsidRPr="00D55666">
        <w:rPr>
          <w:i/>
          <w:lang w:val="en-US"/>
        </w:rPr>
        <w:t>Encyclopedia of Science and Religion</w:t>
      </w:r>
      <w:r w:rsidRPr="00D55666">
        <w:rPr>
          <w:lang w:val="en-US"/>
        </w:rPr>
        <w:t>, Nina P. Azari, Editor in Chief (Springer Publishing), pp. 1001-1006.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2011</w:t>
      </w:r>
      <w:proofErr w:type="gramEnd"/>
      <w:r w:rsidRPr="00D55666">
        <w:rPr>
          <w:lang w:val="en-US"/>
        </w:rPr>
        <w:t xml:space="preserve">, Ferngren, G., ‘Christianity and Science,’ in the </w:t>
      </w:r>
      <w:r w:rsidRPr="00D55666">
        <w:rPr>
          <w:i/>
          <w:lang w:val="en-US"/>
        </w:rPr>
        <w:t>Routledge Companion for Religion and Science</w:t>
      </w:r>
      <w:r w:rsidRPr="00D55666">
        <w:rPr>
          <w:lang w:val="en-US"/>
        </w:rPr>
        <w:t xml:space="preserve">, ed. James W. Haag, Gregory R. Peterson, and Michael L. </w:t>
      </w:r>
      <w:proofErr w:type="spellStart"/>
      <w:r w:rsidRPr="00D55666">
        <w:rPr>
          <w:lang w:val="en-US"/>
        </w:rPr>
        <w:t>Spezio</w:t>
      </w:r>
      <w:proofErr w:type="spellEnd"/>
      <w:r w:rsidRPr="00D55666">
        <w:rPr>
          <w:lang w:val="en-US"/>
        </w:rPr>
        <w:t xml:space="preserve"> (New York:  Routledge), pp. 58-68.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2012</w:t>
      </w:r>
      <w:proofErr w:type="gramEnd"/>
      <w:r w:rsidRPr="00D55666">
        <w:rPr>
          <w:lang w:val="en-US"/>
        </w:rPr>
        <w:t xml:space="preserve">, Ferngren, G., ‘A New Era in Roman Healthcare,’ in </w:t>
      </w:r>
      <w:r w:rsidRPr="00D55666">
        <w:rPr>
          <w:i/>
          <w:lang w:val="en-US"/>
        </w:rPr>
        <w:t>Christian History</w:t>
      </w:r>
      <w:r w:rsidRPr="00D55666">
        <w:rPr>
          <w:lang w:val="en-US"/>
        </w:rPr>
        <w:t>, Issue 101, pp. 6-12.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2008, Ferngren, G., ‘The Discourses of Protestant Medical Ethics,’ in </w:t>
      </w:r>
      <w:r w:rsidRPr="00D55666">
        <w:rPr>
          <w:i/>
          <w:lang w:val="en-US"/>
        </w:rPr>
        <w:t>The Cambridge World History of Medical Ethics</w:t>
      </w:r>
      <w:r w:rsidRPr="00D55666">
        <w:rPr>
          <w:lang w:val="en-US"/>
        </w:rPr>
        <w:t>, ed. R. B. Baker and L. B. McCullough (Cambridge:  Cambridge University Press), pp. 255-63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de-DE"/>
        </w:rPr>
        <w:t>2005, Ferngren, G., ‘Kirche’ and ‘</w:t>
      </w:r>
      <w:proofErr w:type="spellStart"/>
      <w:r w:rsidRPr="00D55666">
        <w:rPr>
          <w:lang w:val="de-DE"/>
        </w:rPr>
        <w:t>Parabalani</w:t>
      </w:r>
      <w:proofErr w:type="spellEnd"/>
      <w:proofErr w:type="gramStart"/>
      <w:r w:rsidRPr="00D55666">
        <w:rPr>
          <w:lang w:val="de-DE"/>
        </w:rPr>
        <w:t>,’</w:t>
      </w:r>
      <w:proofErr w:type="gramEnd"/>
      <w:r w:rsidRPr="00D55666">
        <w:rPr>
          <w:lang w:val="de-DE"/>
        </w:rPr>
        <w:t xml:space="preserve"> in </w:t>
      </w:r>
      <w:r w:rsidRPr="00D55666">
        <w:rPr>
          <w:i/>
          <w:lang w:val="de-DE"/>
        </w:rPr>
        <w:t>Lexikon der Antike Medizin:  Ein Lexikon</w:t>
      </w:r>
      <w:r w:rsidRPr="00D55666">
        <w:rPr>
          <w:lang w:val="de-DE"/>
        </w:rPr>
        <w:t xml:space="preserve">, </w:t>
      </w:r>
      <w:proofErr w:type="spellStart"/>
      <w:r w:rsidRPr="00D55666">
        <w:rPr>
          <w:lang w:val="de-DE"/>
        </w:rPr>
        <w:t>ed</w:t>
      </w:r>
      <w:proofErr w:type="spellEnd"/>
      <w:r w:rsidRPr="00D55666">
        <w:rPr>
          <w:lang w:val="de-DE"/>
        </w:rPr>
        <w:t xml:space="preserve">. </w:t>
      </w:r>
      <w:r w:rsidRPr="00D55666">
        <w:rPr>
          <w:lang w:val="en-US"/>
        </w:rPr>
        <w:t xml:space="preserve">Karl-Heinz Leven (Munich:  C. H. Beck </w:t>
      </w:r>
      <w:proofErr w:type="spellStart"/>
      <w:r w:rsidRPr="00D55666">
        <w:rPr>
          <w:lang w:val="en-US"/>
        </w:rPr>
        <w:t>Verlag</w:t>
      </w:r>
      <w:proofErr w:type="spellEnd"/>
      <w:r w:rsidRPr="00D55666">
        <w:rPr>
          <w:lang w:val="en-US"/>
        </w:rPr>
        <w:t>), pp. 498-500, 670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2005</w:t>
      </w:r>
      <w:proofErr w:type="gramEnd"/>
      <w:r w:rsidRPr="00D55666">
        <w:rPr>
          <w:lang w:val="en-US"/>
        </w:rPr>
        <w:t>, Ferngren, G., and D. Amundsen, ‘</w:t>
      </w:r>
      <w:proofErr w:type="spellStart"/>
      <w:r w:rsidRPr="00D55666">
        <w:rPr>
          <w:lang w:val="en-US"/>
        </w:rPr>
        <w:t>Bibel</w:t>
      </w:r>
      <w:proofErr w:type="spellEnd"/>
      <w:r w:rsidRPr="00D55666">
        <w:rPr>
          <w:lang w:val="en-US"/>
        </w:rPr>
        <w:t xml:space="preserve">:  </w:t>
      </w:r>
      <w:proofErr w:type="spellStart"/>
      <w:r w:rsidRPr="00D55666">
        <w:rPr>
          <w:lang w:val="en-US"/>
        </w:rPr>
        <w:t>Neue</w:t>
      </w:r>
      <w:proofErr w:type="spellEnd"/>
      <w:r w:rsidRPr="00D55666">
        <w:rPr>
          <w:lang w:val="en-US"/>
        </w:rPr>
        <w:t xml:space="preserve"> Testament,’ ‘</w:t>
      </w:r>
      <w:proofErr w:type="spellStart"/>
      <w:r w:rsidRPr="00D55666">
        <w:rPr>
          <w:lang w:val="en-US"/>
        </w:rPr>
        <w:t>Christentum</w:t>
      </w:r>
      <w:proofErr w:type="spellEnd"/>
      <w:r w:rsidRPr="00D55666">
        <w:rPr>
          <w:lang w:val="en-US"/>
        </w:rPr>
        <w:t xml:space="preserve">,’ and ‘Jesus,’ in </w:t>
      </w:r>
      <w:proofErr w:type="spellStart"/>
      <w:r w:rsidRPr="00D55666">
        <w:rPr>
          <w:i/>
          <w:lang w:val="en-US"/>
        </w:rPr>
        <w:t>Antike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Medizin</w:t>
      </w:r>
      <w:proofErr w:type="spellEnd"/>
      <w:r w:rsidRPr="00D55666">
        <w:rPr>
          <w:i/>
          <w:lang w:val="en-US"/>
        </w:rPr>
        <w:t xml:space="preserve">: </w:t>
      </w:r>
      <w:proofErr w:type="spellStart"/>
      <w:r w:rsidRPr="00D55666">
        <w:rPr>
          <w:i/>
          <w:lang w:val="en-US"/>
        </w:rPr>
        <w:t>Ein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Lexikon</w:t>
      </w:r>
      <w:proofErr w:type="spellEnd"/>
      <w:r w:rsidRPr="00D55666">
        <w:rPr>
          <w:lang w:val="en-US"/>
        </w:rPr>
        <w:t>, ed. by Leven, pp. 152-3, 199-201, 467-8.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2004, Ferngren, G., ‘Galen’ and ‘Hippocrates’ (revised) in </w:t>
      </w:r>
      <w:r w:rsidRPr="00D55666">
        <w:rPr>
          <w:i/>
          <w:lang w:val="en-US"/>
        </w:rPr>
        <w:t>Encyclopedia of Religion</w:t>
      </w:r>
      <w:r w:rsidRPr="00D55666">
        <w:rPr>
          <w:lang w:val="en-US"/>
        </w:rPr>
        <w:t xml:space="preserve"> (Second Ed.), ed. by Lindsay Jones (New York: Macmillan Reference), 5:3255-6 and 6:4021-2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2004, Ferngren, G., and D. Amundsen, ‘Healing and Medicine in Greece and Rome’ and ‘Healing and Medicine in Christianity,’ in </w:t>
      </w:r>
      <w:r w:rsidRPr="00D55666">
        <w:rPr>
          <w:i/>
          <w:lang w:val="en-US"/>
        </w:rPr>
        <w:t>Encyclopedia of Religion</w:t>
      </w:r>
      <w:r w:rsidRPr="00D55666">
        <w:rPr>
          <w:lang w:val="en-US"/>
        </w:rPr>
        <w:t xml:space="preserve"> (Second Ed.), 6:3839-42 and 3843-48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2002</w:t>
      </w:r>
      <w:proofErr w:type="gramEnd"/>
      <w:r w:rsidRPr="00D55666">
        <w:rPr>
          <w:lang w:val="en-US"/>
        </w:rPr>
        <w:t xml:space="preserve">, Ferngren, G., ‘Religion and Science,’ in </w:t>
      </w:r>
      <w:r w:rsidRPr="00D55666">
        <w:rPr>
          <w:i/>
          <w:lang w:val="en-US"/>
        </w:rPr>
        <w:t>International Encyclopedia of the Social and Behavioral Sciences</w:t>
      </w:r>
      <w:r w:rsidRPr="00D55666">
        <w:rPr>
          <w:lang w:val="en-US"/>
        </w:rPr>
        <w:t xml:space="preserve">, Neil J. </w:t>
      </w:r>
      <w:proofErr w:type="spellStart"/>
      <w:r w:rsidRPr="00D55666">
        <w:rPr>
          <w:lang w:val="en-US"/>
        </w:rPr>
        <w:t>Smelser</w:t>
      </w:r>
      <w:proofErr w:type="spellEnd"/>
      <w:r w:rsidRPr="00D55666">
        <w:rPr>
          <w:lang w:val="en-US"/>
        </w:rPr>
        <w:t xml:space="preserve"> and Paul B. </w:t>
      </w:r>
      <w:proofErr w:type="spellStart"/>
      <w:r w:rsidRPr="00D55666">
        <w:rPr>
          <w:lang w:val="en-US"/>
        </w:rPr>
        <w:t>Baltes</w:t>
      </w:r>
      <w:proofErr w:type="spellEnd"/>
      <w:r w:rsidRPr="00D55666">
        <w:rPr>
          <w:lang w:val="en-US"/>
        </w:rPr>
        <w:t>, Eds. in Chief.  26 vols. (Oxford: Elsevier/</w:t>
      </w:r>
      <w:proofErr w:type="spellStart"/>
      <w:r w:rsidRPr="00D55666">
        <w:rPr>
          <w:lang w:val="en-US"/>
        </w:rPr>
        <w:t>Pergamon</w:t>
      </w:r>
      <w:proofErr w:type="spellEnd"/>
      <w:r w:rsidRPr="00D55666">
        <w:rPr>
          <w:lang w:val="en-US"/>
        </w:rPr>
        <w:t xml:space="preserve">), 19: 13044-51 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2000, Amundsen, D., and G. Ferngren, ‘Medicine’ and ‘Epidemic Diseases’ in </w:t>
      </w:r>
      <w:r w:rsidRPr="00D55666">
        <w:rPr>
          <w:i/>
          <w:lang w:val="en-US"/>
        </w:rPr>
        <w:t>The History of Religion and Science in the Western Tradition:  An Encyclopedia</w:t>
      </w:r>
      <w:r w:rsidRPr="00D55666">
        <w:rPr>
          <w:lang w:val="en-US"/>
        </w:rPr>
        <w:t>, in G. Ferngren, General Ed., pp. 485-490, 491-494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1998, Ferngren, G., ‘Introduction, 1998’ to the reprinted edition of </w:t>
      </w:r>
      <w:r w:rsidRPr="00D55666">
        <w:rPr>
          <w:i/>
          <w:lang w:val="en-US"/>
        </w:rPr>
        <w:t>Asclepius:  A Collection and Interpretation of the Testimonies</w:t>
      </w:r>
      <w:r w:rsidRPr="00D55666">
        <w:rPr>
          <w:lang w:val="en-US"/>
        </w:rPr>
        <w:t xml:space="preserve"> by Emma J. Edelstein and Ludwig Edelstein, (Baltimore and London:  Johns Hopkins University Press), pp. xiii-xxii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1995</w:t>
      </w:r>
      <w:proofErr w:type="gramEnd"/>
      <w:r w:rsidRPr="00D55666">
        <w:rPr>
          <w:lang w:val="en-US"/>
        </w:rPr>
        <w:t>, G. Ferngren, and K.-H. Leven, ‘</w:t>
      </w:r>
      <w:proofErr w:type="spellStart"/>
      <w:r w:rsidRPr="00D55666">
        <w:rPr>
          <w:lang w:val="en-US"/>
        </w:rPr>
        <w:t>Médecine</w:t>
      </w:r>
      <w:proofErr w:type="spellEnd"/>
      <w:r w:rsidRPr="00D55666">
        <w:rPr>
          <w:lang w:val="en-US"/>
        </w:rPr>
        <w:t xml:space="preserve"> aux premiers siècles du </w:t>
      </w:r>
      <w:proofErr w:type="spellStart"/>
      <w:r w:rsidRPr="00D55666">
        <w:rPr>
          <w:lang w:val="en-US"/>
        </w:rPr>
        <w:t>christianisme</w:t>
      </w:r>
      <w:proofErr w:type="spellEnd"/>
      <w:r w:rsidRPr="00D55666">
        <w:rPr>
          <w:lang w:val="en-US"/>
        </w:rPr>
        <w:t xml:space="preserve">,’ </w:t>
      </w:r>
      <w:proofErr w:type="spellStart"/>
      <w:r w:rsidRPr="00D55666">
        <w:rPr>
          <w:i/>
          <w:lang w:val="en-US"/>
        </w:rPr>
        <w:t>Lettre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d’Informations</w:t>
      </w:r>
      <w:proofErr w:type="spellEnd"/>
      <w:r w:rsidRPr="00D55666">
        <w:rPr>
          <w:lang w:val="en-US"/>
        </w:rPr>
        <w:t>, Centre Jean-</w:t>
      </w:r>
      <w:proofErr w:type="spellStart"/>
      <w:r w:rsidRPr="00D55666">
        <w:rPr>
          <w:lang w:val="en-US"/>
        </w:rPr>
        <w:t>Palerne</w:t>
      </w:r>
      <w:proofErr w:type="spellEnd"/>
      <w:r w:rsidRPr="00D55666">
        <w:rPr>
          <w:lang w:val="en-US"/>
        </w:rPr>
        <w:t xml:space="preserve"> 26, pp. 2-22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1995, Amundsen, D., and G. Ferngren, ‘History of Medical Ethics:  The Ancient Near East,’ in </w:t>
      </w:r>
      <w:r w:rsidRPr="00D55666">
        <w:rPr>
          <w:i/>
          <w:lang w:val="en-US"/>
        </w:rPr>
        <w:t>The Encyclopedia of Bioethics</w:t>
      </w:r>
      <w:r w:rsidRPr="00D55666">
        <w:rPr>
          <w:lang w:val="en-US"/>
        </w:rPr>
        <w:t>, revised edition ed. by Warren T. Reich, (New York:  Macmillan), vol. 3, pp. 1440-1445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1994, Ferngren, G., and Anne-Marie E. Ferngren, ‘Hippocrates,’ in </w:t>
      </w:r>
      <w:r w:rsidRPr="00D55666">
        <w:rPr>
          <w:i/>
          <w:lang w:val="en-US"/>
        </w:rPr>
        <w:t>Ready-Reference: Ethics</w:t>
      </w:r>
      <w:r w:rsidRPr="00D55666">
        <w:rPr>
          <w:lang w:val="en-US"/>
        </w:rPr>
        <w:t>, 3 vols. (Pasadena:  Salem Press), Vol. 2, pp. 377-379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lastRenderedPageBreak/>
        <w:t xml:space="preserve">1989, Ferngren, G., ‘Andreas Vesalius,’ in </w:t>
      </w:r>
      <w:r w:rsidRPr="00D55666">
        <w:rPr>
          <w:i/>
          <w:lang w:val="en-US"/>
        </w:rPr>
        <w:t>Great Lives of History: Renaissance to 1900</w:t>
      </w:r>
      <w:r w:rsidRPr="00D55666">
        <w:rPr>
          <w:lang w:val="en-US"/>
        </w:rPr>
        <w:t>, ed. by Frank N. Magill (Pasadena:  Salem Press), Vol. 4, pp. 2424-2428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>1988, Ferngren G., ‘</w:t>
      </w:r>
      <w:proofErr w:type="spellStart"/>
      <w:r w:rsidRPr="00D55666">
        <w:rPr>
          <w:lang w:val="en-US"/>
        </w:rPr>
        <w:t>Alcmaeon</w:t>
      </w:r>
      <w:proofErr w:type="spellEnd"/>
      <w:r w:rsidRPr="00D55666">
        <w:rPr>
          <w:lang w:val="en-US"/>
        </w:rPr>
        <w:t>,’ ‘</w:t>
      </w:r>
      <w:proofErr w:type="spellStart"/>
      <w:r w:rsidRPr="00D55666">
        <w:rPr>
          <w:lang w:val="en-US"/>
        </w:rPr>
        <w:t>Diocles</w:t>
      </w:r>
      <w:proofErr w:type="spellEnd"/>
      <w:r w:rsidRPr="00D55666">
        <w:rPr>
          <w:lang w:val="en-US"/>
        </w:rPr>
        <w:t xml:space="preserve"> of </w:t>
      </w:r>
      <w:proofErr w:type="spellStart"/>
      <w:r w:rsidRPr="00D55666">
        <w:rPr>
          <w:lang w:val="en-US"/>
        </w:rPr>
        <w:t>Carystus</w:t>
      </w:r>
      <w:proofErr w:type="spellEnd"/>
      <w:r w:rsidRPr="00D55666">
        <w:rPr>
          <w:lang w:val="en-US"/>
        </w:rPr>
        <w:t xml:space="preserve">,’ and ‘Paul of Aegina,’ in </w:t>
      </w:r>
      <w:r w:rsidRPr="00D55666">
        <w:rPr>
          <w:i/>
          <w:lang w:val="en-US"/>
        </w:rPr>
        <w:t>Great Lives of History:  Ancient and Medieval</w:t>
      </w:r>
      <w:r w:rsidRPr="00D55666">
        <w:rPr>
          <w:lang w:val="en-US"/>
        </w:rPr>
        <w:t xml:space="preserve">, ed. by Frank N. Magill (Pasadena:  Salem Press), Vol. 1, pp. 97-101; Vol. 2, pp. 622-626; Vol. 3, pp. 1553-1556 </w:t>
      </w:r>
    </w:p>
    <w:p w:rsidR="00D55666" w:rsidRPr="00D55666" w:rsidRDefault="00D55666" w:rsidP="00CF15D3">
      <w:pPr>
        <w:numPr>
          <w:ilvl w:val="0"/>
          <w:numId w:val="13"/>
        </w:numPr>
        <w:jc w:val="both"/>
        <w:rPr>
          <w:lang w:val="en-US"/>
        </w:rPr>
      </w:pPr>
      <w:r w:rsidRPr="00D55666">
        <w:rPr>
          <w:lang w:val="en-US"/>
        </w:rPr>
        <w:t xml:space="preserve">1987, Ferngren, G., ‘Galen’ and ‘Hippocrates’ in </w:t>
      </w:r>
      <w:proofErr w:type="gramStart"/>
      <w:r w:rsidRPr="00D55666">
        <w:rPr>
          <w:i/>
          <w:lang w:val="en-US"/>
        </w:rPr>
        <w:t>The</w:t>
      </w:r>
      <w:proofErr w:type="gramEnd"/>
      <w:r w:rsidRPr="00D55666">
        <w:rPr>
          <w:i/>
          <w:lang w:val="en-US"/>
        </w:rPr>
        <w:t xml:space="preserve"> Encyclopedia of Religion</w:t>
      </w:r>
      <w:r w:rsidRPr="00D55666">
        <w:rPr>
          <w:lang w:val="en-US"/>
        </w:rPr>
        <w:t xml:space="preserve">, ed. by </w:t>
      </w:r>
      <w:proofErr w:type="spellStart"/>
      <w:r w:rsidRPr="00D55666">
        <w:rPr>
          <w:lang w:val="en-US"/>
        </w:rPr>
        <w:t>Mircea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Eliade</w:t>
      </w:r>
      <w:proofErr w:type="spellEnd"/>
      <w:r w:rsidRPr="00D55666">
        <w:rPr>
          <w:lang w:val="en-US"/>
        </w:rPr>
        <w:t>.  (New York:  Macmillan, The Free Press), 5: 463-465 and 6: 367-368</w:t>
      </w:r>
    </w:p>
    <w:p w:rsidR="00D55666" w:rsidRPr="00D55666" w:rsidRDefault="00D55666" w:rsidP="00CF15D3">
      <w:pPr>
        <w:jc w:val="both"/>
        <w:rPr>
          <w:lang w:val="en-US"/>
        </w:rPr>
      </w:pPr>
    </w:p>
    <w:p w:rsidR="00D55666" w:rsidRPr="00CF15D3" w:rsidRDefault="00D55666" w:rsidP="00CF15D3">
      <w:pPr>
        <w:jc w:val="both"/>
        <w:rPr>
          <w:b/>
          <w:lang w:val="en-US"/>
        </w:rPr>
      </w:pPr>
      <w:r w:rsidRPr="00CF15D3">
        <w:rPr>
          <w:b/>
          <w:lang w:val="en-US"/>
        </w:rPr>
        <w:t>Congress Proceedings: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r w:rsidRPr="00D55666">
        <w:rPr>
          <w:lang w:val="en-US"/>
        </w:rPr>
        <w:t xml:space="preserve">2006, Ferngren, G., ‘Medicine and Miracle in Early Christianity,’ in </w:t>
      </w:r>
      <w:r w:rsidRPr="00D55666">
        <w:rPr>
          <w:i/>
          <w:lang w:val="en-US"/>
        </w:rPr>
        <w:t>Proceedings of the 38</w:t>
      </w:r>
      <w:r w:rsidRPr="00D55666">
        <w:rPr>
          <w:i/>
          <w:vertAlign w:val="superscript"/>
          <w:lang w:val="en-US"/>
        </w:rPr>
        <w:t>th</w:t>
      </w:r>
      <w:r w:rsidRPr="00D55666">
        <w:rPr>
          <w:i/>
          <w:lang w:val="en-US"/>
        </w:rPr>
        <w:t xml:space="preserve"> International Congress in the History of Medicine</w:t>
      </w:r>
      <w:r w:rsidRPr="00D55666">
        <w:rPr>
          <w:lang w:val="en-US"/>
        </w:rPr>
        <w:t xml:space="preserve">, ed. N. Sari, A. H. </w:t>
      </w:r>
      <w:proofErr w:type="spellStart"/>
      <w:r w:rsidRPr="00D55666">
        <w:rPr>
          <w:lang w:val="en-US"/>
        </w:rPr>
        <w:t>Bayat</w:t>
      </w:r>
      <w:proofErr w:type="spellEnd"/>
      <w:r w:rsidRPr="00D55666">
        <w:rPr>
          <w:lang w:val="en-US"/>
        </w:rPr>
        <w:t xml:space="preserve">, Y. I. </w:t>
      </w:r>
      <w:proofErr w:type="spellStart"/>
      <w:r w:rsidRPr="00D55666">
        <w:rPr>
          <w:lang w:val="en-US"/>
        </w:rPr>
        <w:t>Ulman</w:t>
      </w:r>
      <w:proofErr w:type="spellEnd"/>
      <w:r w:rsidRPr="00D55666">
        <w:rPr>
          <w:lang w:val="en-US"/>
        </w:rPr>
        <w:t xml:space="preserve">, M. </w:t>
      </w:r>
      <w:proofErr w:type="spellStart"/>
      <w:r w:rsidRPr="00D55666">
        <w:rPr>
          <w:lang w:val="en-US"/>
        </w:rPr>
        <w:t>Imin</w:t>
      </w:r>
      <w:proofErr w:type="spellEnd"/>
      <w:r w:rsidRPr="00D55666">
        <w:rPr>
          <w:lang w:val="en-US"/>
        </w:rPr>
        <w:t xml:space="preserve"> (Ankara: Turkish Historical Society), pp. 155-58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r w:rsidRPr="00D55666">
        <w:rPr>
          <w:lang w:val="en-US"/>
        </w:rPr>
        <w:t xml:space="preserve">2001, Ferngren, G., ‘Teaching the History of Medicine to Medical Students in the United States,’ in </w:t>
      </w:r>
      <w:proofErr w:type="spellStart"/>
      <w:r w:rsidRPr="00D55666">
        <w:rPr>
          <w:i/>
          <w:lang w:val="en-US"/>
        </w:rPr>
        <w:t>Acta</w:t>
      </w:r>
      <w:proofErr w:type="spellEnd"/>
      <w:r w:rsidRPr="00D55666">
        <w:rPr>
          <w:i/>
          <w:lang w:val="en-US"/>
        </w:rPr>
        <w:t xml:space="preserve"> de </w:t>
      </w:r>
      <w:proofErr w:type="spellStart"/>
      <w:r w:rsidRPr="00D55666">
        <w:rPr>
          <w:i/>
          <w:lang w:val="en-US"/>
        </w:rPr>
        <w:t>Reuniao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Internacional</w:t>
      </w:r>
      <w:proofErr w:type="spellEnd"/>
      <w:r w:rsidRPr="00D55666">
        <w:rPr>
          <w:i/>
          <w:lang w:val="en-US"/>
        </w:rPr>
        <w:t xml:space="preserve"> de </w:t>
      </w:r>
      <w:proofErr w:type="spellStart"/>
      <w:r w:rsidRPr="00D55666">
        <w:rPr>
          <w:i/>
          <w:lang w:val="en-US"/>
        </w:rPr>
        <w:t>Historia</w:t>
      </w:r>
      <w:proofErr w:type="spellEnd"/>
      <w:r w:rsidRPr="00D55666">
        <w:rPr>
          <w:i/>
          <w:lang w:val="en-US"/>
        </w:rPr>
        <w:t xml:space="preserve"> da Medicina</w:t>
      </w:r>
      <w:r w:rsidRPr="00D55666">
        <w:rPr>
          <w:lang w:val="en-US"/>
        </w:rPr>
        <w:t xml:space="preserve">, ed. </w:t>
      </w:r>
      <w:proofErr w:type="spellStart"/>
      <w:r w:rsidRPr="00D55666">
        <w:rPr>
          <w:lang w:val="en-US"/>
        </w:rPr>
        <w:t>Ferraz</w:t>
      </w:r>
      <w:proofErr w:type="spellEnd"/>
      <w:r w:rsidRPr="00D55666">
        <w:rPr>
          <w:lang w:val="en-US"/>
        </w:rPr>
        <w:t xml:space="preserve"> de Oliveira (Lisbon:  </w:t>
      </w:r>
      <w:proofErr w:type="spellStart"/>
      <w:r w:rsidRPr="00D55666">
        <w:rPr>
          <w:lang w:val="en-US"/>
        </w:rPr>
        <w:t>Sociedade</w:t>
      </w:r>
      <w:proofErr w:type="spellEnd"/>
      <w:r w:rsidRPr="00D55666">
        <w:rPr>
          <w:lang w:val="en-US"/>
        </w:rPr>
        <w:t xml:space="preserve"> de </w:t>
      </w:r>
      <w:proofErr w:type="spellStart"/>
      <w:r w:rsidRPr="00D55666">
        <w:rPr>
          <w:lang w:val="en-US"/>
        </w:rPr>
        <w:t>Geografia</w:t>
      </w:r>
      <w:proofErr w:type="spellEnd"/>
      <w:r w:rsidRPr="00D55666">
        <w:rPr>
          <w:lang w:val="en-US"/>
        </w:rPr>
        <w:t xml:space="preserve"> de </w:t>
      </w:r>
      <w:proofErr w:type="spellStart"/>
      <w:r w:rsidRPr="00D55666">
        <w:rPr>
          <w:lang w:val="en-US"/>
        </w:rPr>
        <w:t>Lisboa</w:t>
      </w:r>
      <w:proofErr w:type="spellEnd"/>
      <w:r w:rsidRPr="00D55666">
        <w:rPr>
          <w:lang w:val="en-US"/>
        </w:rPr>
        <w:t>)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r w:rsidRPr="00D55666">
        <w:rPr>
          <w:lang w:val="en-US"/>
        </w:rPr>
        <w:t xml:space="preserve">2001, Ferngren, G., ‘The Contribution of Ludwig Edelstein to Greek Medicine,’ in </w:t>
      </w:r>
      <w:proofErr w:type="spellStart"/>
      <w:r w:rsidRPr="00D55666">
        <w:rPr>
          <w:i/>
          <w:lang w:val="en-US"/>
        </w:rPr>
        <w:t>Actes</w:t>
      </w:r>
      <w:proofErr w:type="spellEnd"/>
      <w:r w:rsidRPr="00D55666">
        <w:rPr>
          <w:i/>
          <w:lang w:val="en-US"/>
        </w:rPr>
        <w:t xml:space="preserve">/Proceedings of the </w:t>
      </w:r>
      <w:proofErr w:type="spellStart"/>
      <w:r w:rsidRPr="00D55666">
        <w:rPr>
          <w:i/>
          <w:lang w:val="en-US"/>
        </w:rPr>
        <w:t>XXXVIth</w:t>
      </w:r>
      <w:proofErr w:type="spellEnd"/>
      <w:r w:rsidRPr="00D55666">
        <w:rPr>
          <w:i/>
          <w:lang w:val="en-US"/>
        </w:rPr>
        <w:t xml:space="preserve"> International Congress of the History of Medicine</w:t>
      </w:r>
      <w:r w:rsidRPr="00D55666">
        <w:rPr>
          <w:lang w:val="en-US"/>
        </w:rPr>
        <w:t xml:space="preserve">, ed. by Mohamed </w:t>
      </w:r>
      <w:proofErr w:type="spellStart"/>
      <w:r w:rsidRPr="00D55666">
        <w:rPr>
          <w:lang w:val="en-US"/>
        </w:rPr>
        <w:t>Zitouna</w:t>
      </w:r>
      <w:proofErr w:type="spellEnd"/>
      <w:r w:rsidRPr="00D55666">
        <w:rPr>
          <w:lang w:val="en-US"/>
        </w:rPr>
        <w:t xml:space="preserve"> (Tunis:  </w:t>
      </w:r>
      <w:proofErr w:type="spellStart"/>
      <w:r w:rsidRPr="00D55666">
        <w:rPr>
          <w:lang w:val="en-US"/>
        </w:rPr>
        <w:t>Société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Tunisienne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d'Histoire</w:t>
      </w:r>
      <w:proofErr w:type="spellEnd"/>
      <w:r w:rsidRPr="00D55666">
        <w:rPr>
          <w:lang w:val="en-US"/>
        </w:rPr>
        <w:t xml:space="preserve"> de la </w:t>
      </w:r>
      <w:proofErr w:type="spellStart"/>
      <w:r w:rsidRPr="00D55666">
        <w:rPr>
          <w:lang w:val="en-US"/>
        </w:rPr>
        <w:t>Médicine</w:t>
      </w:r>
      <w:proofErr w:type="spellEnd"/>
      <w:r w:rsidRPr="00D55666">
        <w:rPr>
          <w:lang w:val="en-US"/>
        </w:rPr>
        <w:t xml:space="preserve"> et de la </w:t>
      </w:r>
      <w:proofErr w:type="spellStart"/>
      <w:r w:rsidRPr="00D55666">
        <w:rPr>
          <w:lang w:val="en-US"/>
        </w:rPr>
        <w:t>Pharmacie</w:t>
      </w:r>
      <w:proofErr w:type="spellEnd"/>
      <w:r w:rsidRPr="00D55666">
        <w:rPr>
          <w:lang w:val="en-US"/>
        </w:rPr>
        <w:t>), pp. 417-419.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r w:rsidRPr="00D55666">
        <w:rPr>
          <w:lang w:val="en-US"/>
        </w:rPr>
        <w:t xml:space="preserve">1991, Ferngren, G., ‘Christianity and Healing in the Second Century,’ in </w:t>
      </w:r>
      <w:proofErr w:type="spellStart"/>
      <w:r w:rsidRPr="00D55666">
        <w:rPr>
          <w:i/>
          <w:lang w:val="en-US"/>
        </w:rPr>
        <w:t>Actes</w:t>
      </w:r>
      <w:proofErr w:type="spellEnd"/>
      <w:r w:rsidRPr="00D55666">
        <w:rPr>
          <w:i/>
          <w:lang w:val="en-US"/>
        </w:rPr>
        <w:t xml:space="preserve">/Proceedings of the </w:t>
      </w:r>
      <w:proofErr w:type="spellStart"/>
      <w:r w:rsidRPr="00D55666">
        <w:rPr>
          <w:i/>
          <w:lang w:val="en-US"/>
        </w:rPr>
        <w:t>XXXIInd</w:t>
      </w:r>
      <w:proofErr w:type="spellEnd"/>
      <w:r w:rsidRPr="00D55666">
        <w:rPr>
          <w:i/>
          <w:lang w:val="en-US"/>
        </w:rPr>
        <w:t xml:space="preserve"> International Congress of the History of Medicine</w:t>
      </w:r>
      <w:r w:rsidRPr="00D55666">
        <w:rPr>
          <w:lang w:val="en-US"/>
        </w:rPr>
        <w:t xml:space="preserve"> (Antwerp, Belgium:  </w:t>
      </w:r>
      <w:proofErr w:type="spellStart"/>
      <w:r w:rsidRPr="00D55666">
        <w:rPr>
          <w:lang w:val="en-US"/>
        </w:rPr>
        <w:t>Societas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Belgica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Historiae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Medicinae</w:t>
      </w:r>
      <w:proofErr w:type="spellEnd"/>
      <w:r w:rsidRPr="00D55666">
        <w:rPr>
          <w:lang w:val="en-US"/>
        </w:rPr>
        <w:t>), pp. 131-137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r w:rsidRPr="00D55666">
        <w:rPr>
          <w:lang w:val="en-US"/>
        </w:rPr>
        <w:t xml:space="preserve">1990, Ferngren, G., ‘Lay Orders of Medical Attendants in the Early Byzantine Empire,’ in </w:t>
      </w:r>
      <w:proofErr w:type="spellStart"/>
      <w:r w:rsidRPr="00D55666">
        <w:rPr>
          <w:i/>
          <w:lang w:val="en-US"/>
        </w:rPr>
        <w:t>Actes</w:t>
      </w:r>
      <w:proofErr w:type="spellEnd"/>
      <w:r w:rsidRPr="00D55666">
        <w:rPr>
          <w:i/>
          <w:lang w:val="en-US"/>
        </w:rPr>
        <w:t>/Proceedings of the XXXI International Congress of the History of Medicine</w:t>
      </w:r>
      <w:r w:rsidRPr="00D55666">
        <w:rPr>
          <w:lang w:val="en-US"/>
        </w:rPr>
        <w:t xml:space="preserve">, ed. by Raffaele A. </w:t>
      </w:r>
      <w:proofErr w:type="spellStart"/>
      <w:r w:rsidRPr="00D55666">
        <w:rPr>
          <w:lang w:val="en-US"/>
        </w:rPr>
        <w:t>Bernabeo</w:t>
      </w:r>
      <w:proofErr w:type="spellEnd"/>
      <w:r w:rsidRPr="00D55666">
        <w:rPr>
          <w:lang w:val="en-US"/>
        </w:rPr>
        <w:t xml:space="preserve"> (Bologna, Italy:  </w:t>
      </w:r>
      <w:proofErr w:type="spellStart"/>
      <w:r w:rsidRPr="00D55666">
        <w:rPr>
          <w:lang w:val="en-US"/>
        </w:rPr>
        <w:t>Monduzzi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Editore</w:t>
      </w:r>
      <w:proofErr w:type="spellEnd"/>
      <w:r w:rsidRPr="00D55666">
        <w:rPr>
          <w:lang w:val="en-US"/>
        </w:rPr>
        <w:t>), pp. 793-799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1988</w:t>
      </w:r>
      <w:proofErr w:type="gramEnd"/>
      <w:r w:rsidRPr="00D55666">
        <w:rPr>
          <w:lang w:val="en-US"/>
        </w:rPr>
        <w:t xml:space="preserve">, Ferngren, G., ‘The </w:t>
      </w:r>
      <w:proofErr w:type="spellStart"/>
      <w:r w:rsidRPr="00D55666">
        <w:rPr>
          <w:lang w:val="en-US"/>
        </w:rPr>
        <w:t>Organisation</w:t>
      </w:r>
      <w:proofErr w:type="spellEnd"/>
      <w:r w:rsidRPr="00D55666">
        <w:rPr>
          <w:lang w:val="en-US"/>
        </w:rPr>
        <w:t xml:space="preserve"> of the Care of the Sick in Early Christianity,’ in </w:t>
      </w:r>
      <w:proofErr w:type="spellStart"/>
      <w:r w:rsidRPr="00D55666">
        <w:rPr>
          <w:i/>
          <w:lang w:val="en-US"/>
        </w:rPr>
        <w:t>Actes</w:t>
      </w:r>
      <w:proofErr w:type="spellEnd"/>
      <w:r w:rsidRPr="00D55666">
        <w:rPr>
          <w:i/>
          <w:lang w:val="en-US"/>
        </w:rPr>
        <w:t>/Proceedings of the XXX International Congress of the History of Medicine</w:t>
      </w:r>
      <w:r w:rsidRPr="00D55666">
        <w:rPr>
          <w:lang w:val="en-US"/>
        </w:rPr>
        <w:t xml:space="preserve">, ed. by H. </w:t>
      </w:r>
      <w:proofErr w:type="spellStart"/>
      <w:r w:rsidRPr="00D55666">
        <w:rPr>
          <w:lang w:val="en-US"/>
        </w:rPr>
        <w:t>Schadewaldt</w:t>
      </w:r>
      <w:proofErr w:type="spellEnd"/>
      <w:r w:rsidRPr="00D55666">
        <w:rPr>
          <w:lang w:val="en-US"/>
        </w:rPr>
        <w:t xml:space="preserve"> and K.-H. Leven (Düsseldorf:  </w:t>
      </w:r>
      <w:proofErr w:type="spellStart"/>
      <w:r w:rsidRPr="00D55666">
        <w:rPr>
          <w:lang w:val="en-US"/>
        </w:rPr>
        <w:t>Vicom</w:t>
      </w:r>
      <w:proofErr w:type="spellEnd"/>
      <w:r w:rsidRPr="00D55666">
        <w:rPr>
          <w:lang w:val="en-US"/>
        </w:rPr>
        <w:t xml:space="preserve"> KG), pp. 192-198</w:t>
      </w:r>
    </w:p>
    <w:p w:rsidR="00D55666" w:rsidRPr="00D55666" w:rsidRDefault="00D55666" w:rsidP="00CF15D3">
      <w:pPr>
        <w:numPr>
          <w:ilvl w:val="0"/>
          <w:numId w:val="14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1986</w:t>
      </w:r>
      <w:proofErr w:type="gramEnd"/>
      <w:r w:rsidRPr="00D55666">
        <w:rPr>
          <w:lang w:val="en-US"/>
        </w:rPr>
        <w:t xml:space="preserve">, Ferngren, G., ‘Roman Attitudes Regarding Therapeutic Medical Experimentation,’ in </w:t>
      </w:r>
      <w:proofErr w:type="spellStart"/>
      <w:r w:rsidRPr="00D55666">
        <w:rPr>
          <w:i/>
          <w:lang w:val="en-US"/>
        </w:rPr>
        <w:t>Actes</w:t>
      </w:r>
      <w:proofErr w:type="spellEnd"/>
      <w:r w:rsidRPr="00D55666">
        <w:rPr>
          <w:i/>
          <w:lang w:val="en-US"/>
        </w:rPr>
        <w:t>/Proceedings of the XXIX International Congress of the History of Medicine</w:t>
      </w:r>
      <w:r w:rsidRPr="00D55666">
        <w:rPr>
          <w:lang w:val="en-US"/>
        </w:rPr>
        <w:t xml:space="preserve">, ed. by Paul </w:t>
      </w:r>
      <w:proofErr w:type="spellStart"/>
      <w:r w:rsidRPr="00D55666">
        <w:rPr>
          <w:lang w:val="en-US"/>
        </w:rPr>
        <w:t>Ghalioungui</w:t>
      </w:r>
      <w:proofErr w:type="spellEnd"/>
      <w:r w:rsidRPr="00D55666">
        <w:rPr>
          <w:lang w:val="en-US"/>
        </w:rPr>
        <w:t xml:space="preserve">, et al.  </w:t>
      </w:r>
      <w:proofErr w:type="gramStart"/>
      <w:r w:rsidRPr="00D55666">
        <w:rPr>
          <w:lang w:val="en-US"/>
        </w:rPr>
        <w:t>2</w:t>
      </w:r>
      <w:proofErr w:type="gramEnd"/>
      <w:r w:rsidRPr="00D55666">
        <w:rPr>
          <w:lang w:val="en-US"/>
        </w:rPr>
        <w:t xml:space="preserve"> vols.  (Cairo, Egypt:  Egyptian Society of the History of Medicine), Vol. 2, pp. 422-429</w:t>
      </w:r>
    </w:p>
    <w:p w:rsidR="00D55666" w:rsidRDefault="00D55666" w:rsidP="00CF15D3">
      <w:pPr>
        <w:jc w:val="both"/>
        <w:rPr>
          <w:lang w:val="en-US"/>
        </w:rPr>
      </w:pPr>
    </w:p>
    <w:p w:rsidR="00CF15D3" w:rsidRDefault="00CF15D3" w:rsidP="00CF15D3">
      <w:pPr>
        <w:jc w:val="both"/>
        <w:rPr>
          <w:lang w:val="en-US"/>
        </w:rPr>
      </w:pPr>
    </w:p>
    <w:p w:rsidR="00CF15D3" w:rsidRPr="00D55666" w:rsidRDefault="00CF15D3" w:rsidP="00CF15D3">
      <w:pPr>
        <w:jc w:val="both"/>
        <w:rPr>
          <w:lang w:val="en-US"/>
        </w:rPr>
      </w:pPr>
    </w:p>
    <w:p w:rsidR="00D55666" w:rsidRPr="00CF15D3" w:rsidRDefault="00D55666" w:rsidP="00CF15D3">
      <w:pPr>
        <w:jc w:val="both"/>
        <w:rPr>
          <w:b/>
          <w:lang w:val="en-US"/>
        </w:rPr>
      </w:pPr>
      <w:r w:rsidRPr="00CF15D3">
        <w:rPr>
          <w:b/>
          <w:lang w:val="en-US"/>
        </w:rPr>
        <w:lastRenderedPageBreak/>
        <w:t>Book Reviews: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2014, Review of Andrew </w:t>
      </w:r>
      <w:proofErr w:type="spellStart"/>
      <w:r w:rsidRPr="00D55666">
        <w:rPr>
          <w:lang w:val="en-US"/>
        </w:rPr>
        <w:t>Crislip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Thorns in the Flesh:  Illness and Sanctity in Late Ancient Christianity</w:t>
      </w:r>
      <w:r w:rsidRPr="00D55666">
        <w:rPr>
          <w:lang w:val="en-US"/>
        </w:rPr>
        <w:t xml:space="preserve">, forthcoming in </w:t>
      </w:r>
      <w:r w:rsidRPr="00D55666">
        <w:rPr>
          <w:i/>
          <w:lang w:val="en-US"/>
        </w:rPr>
        <w:t>Catholic Historical Review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2006, Review of Andrew T. </w:t>
      </w:r>
      <w:proofErr w:type="spellStart"/>
      <w:r w:rsidRPr="00D55666">
        <w:rPr>
          <w:lang w:val="en-US"/>
        </w:rPr>
        <w:t>Crislip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From Monastery to Hospital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80 (3), pp. 577-8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2005, Review of Vivian Nutton, </w:t>
      </w:r>
      <w:r w:rsidRPr="00D55666">
        <w:rPr>
          <w:i/>
          <w:lang w:val="en-US"/>
        </w:rPr>
        <w:t>Ancient Medicine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79(2), pp. 321-2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2004, Review of John J. </w:t>
      </w:r>
      <w:proofErr w:type="spellStart"/>
      <w:r w:rsidRPr="00D55666">
        <w:rPr>
          <w:lang w:val="en-US"/>
        </w:rPr>
        <w:t>Pilch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Healing in the New Testament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78, pp. 468-9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2002, Review of Gerald D. Hart, </w:t>
      </w:r>
      <w:r w:rsidRPr="00D55666">
        <w:rPr>
          <w:i/>
          <w:lang w:val="en-US"/>
        </w:rPr>
        <w:t>Asclepius the God of Medicine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76 (2), pp. 353-353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2000, Review of Michael Bliss, </w:t>
      </w:r>
      <w:r w:rsidRPr="00D55666">
        <w:rPr>
          <w:i/>
          <w:lang w:val="en-US"/>
        </w:rPr>
        <w:t>William Osler, A Life in Medicine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342, p. 825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1999, Review of </w:t>
      </w:r>
      <w:proofErr w:type="spellStart"/>
      <w:r w:rsidRPr="00D55666">
        <w:rPr>
          <w:lang w:val="en-US"/>
        </w:rPr>
        <w:t>Guenter</w:t>
      </w:r>
      <w:proofErr w:type="spellEnd"/>
      <w:r w:rsidRPr="00D55666">
        <w:rPr>
          <w:lang w:val="en-US"/>
        </w:rPr>
        <w:t xml:space="preserve"> B. </w:t>
      </w:r>
      <w:proofErr w:type="spellStart"/>
      <w:r w:rsidRPr="00D55666">
        <w:rPr>
          <w:lang w:val="en-US"/>
        </w:rPr>
        <w:t>Risse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Mending Bodies, Saving Souls:  A History of Hospitals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341, pp. 1480-81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1998, Review of Ph. J. van der </w:t>
      </w:r>
      <w:proofErr w:type="spellStart"/>
      <w:r w:rsidRPr="00D55666">
        <w:rPr>
          <w:lang w:val="en-US"/>
        </w:rPr>
        <w:t>Eijk</w:t>
      </w:r>
      <w:proofErr w:type="spellEnd"/>
      <w:r w:rsidRPr="00D55666">
        <w:rPr>
          <w:lang w:val="en-US"/>
        </w:rPr>
        <w:t xml:space="preserve"> et al., </w:t>
      </w:r>
      <w:proofErr w:type="spellStart"/>
      <w:r w:rsidRPr="00D55666">
        <w:rPr>
          <w:lang w:val="en-US"/>
        </w:rPr>
        <w:t>eds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Ancient Medicine in its Socio-Cultural Context</w:t>
      </w:r>
      <w:r w:rsidRPr="00D55666">
        <w:rPr>
          <w:lang w:val="en-US"/>
        </w:rPr>
        <w:t xml:space="preserve">, 2 vols.,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72, pp. 311-312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proofErr w:type="gramStart"/>
      <w:r w:rsidRPr="00D55666">
        <w:rPr>
          <w:lang w:val="en-US"/>
        </w:rPr>
        <w:t>1997</w:t>
      </w:r>
      <w:proofErr w:type="gramEnd"/>
      <w:r w:rsidRPr="00D55666">
        <w:rPr>
          <w:lang w:val="en-US"/>
        </w:rPr>
        <w:t xml:space="preserve">, Review of John M. Riddle, </w:t>
      </w:r>
      <w:r w:rsidRPr="00D55666">
        <w:rPr>
          <w:i/>
          <w:lang w:val="en-US"/>
        </w:rPr>
        <w:t>Eve’s Herbs:  A History of Contraception and Abortion in the West</w:t>
      </w:r>
      <w:r w:rsidRPr="00D55666">
        <w:rPr>
          <w:lang w:val="en-US"/>
        </w:rPr>
        <w:t xml:space="preserve">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337, p. 1398.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1997, Review of Elizabeth Fee and Theodore M. Brown, </w:t>
      </w:r>
      <w:proofErr w:type="spellStart"/>
      <w:r w:rsidRPr="00D55666">
        <w:rPr>
          <w:lang w:val="en-US"/>
        </w:rPr>
        <w:t>eds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 xml:space="preserve">Making Medical History:  The Life and Times of Henry </w:t>
      </w:r>
      <w:proofErr w:type="spellStart"/>
      <w:r w:rsidRPr="00D55666">
        <w:rPr>
          <w:i/>
          <w:lang w:val="en-US"/>
        </w:rPr>
        <w:t>Sigerist</w:t>
      </w:r>
      <w:proofErr w:type="spellEnd"/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 337, pp. 137-138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1996, Joint review of Samuel S. </w:t>
      </w:r>
      <w:proofErr w:type="spellStart"/>
      <w:r w:rsidRPr="00D55666">
        <w:rPr>
          <w:lang w:val="en-US"/>
        </w:rPr>
        <w:t>Kottek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Medicine and Hygiene in the Works of Flavius Josephus</w:t>
      </w:r>
      <w:r w:rsidRPr="00D55666">
        <w:rPr>
          <w:lang w:val="en-US"/>
        </w:rPr>
        <w:t xml:space="preserve">, and Larry Hogan, </w:t>
      </w:r>
      <w:r w:rsidRPr="00D55666">
        <w:rPr>
          <w:i/>
          <w:lang w:val="en-US"/>
        </w:rPr>
        <w:t>Healing in the Second Temple Period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70, pp. 699-700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1996, Review of James </w:t>
      </w:r>
      <w:proofErr w:type="spellStart"/>
      <w:r w:rsidRPr="00D55666">
        <w:rPr>
          <w:lang w:val="en-US"/>
        </w:rPr>
        <w:t>Longrigg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Greek Rational Medicine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51, pp. 228-230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1996, Review of Lawrence I. Conrad et al., </w:t>
      </w:r>
      <w:r w:rsidRPr="00D55666">
        <w:rPr>
          <w:i/>
          <w:lang w:val="en-US"/>
        </w:rPr>
        <w:t>The Western Medical Tradition, 800 B. C. to A. D. 1800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334, pp. 608-609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1995, Review of W. F. Bynum and Roy Porter, </w:t>
      </w:r>
      <w:proofErr w:type="spellStart"/>
      <w:r w:rsidRPr="00D55666">
        <w:rPr>
          <w:lang w:val="en-US"/>
        </w:rPr>
        <w:t>eds</w:t>
      </w:r>
      <w:proofErr w:type="spellEnd"/>
      <w:r w:rsidRPr="00D55666">
        <w:rPr>
          <w:lang w:val="en-US"/>
        </w:rPr>
        <w:t xml:space="preserve">,  </w:t>
      </w:r>
      <w:r w:rsidRPr="00D55666">
        <w:rPr>
          <w:i/>
          <w:lang w:val="en-US"/>
        </w:rPr>
        <w:t>Companion Encyclopedia of the History of Medicine</w:t>
      </w:r>
      <w:r w:rsidRPr="00D55666">
        <w:rPr>
          <w:lang w:val="en-US"/>
        </w:rPr>
        <w:t xml:space="preserve">, 2 </w:t>
      </w:r>
      <w:proofErr w:type="spellStart"/>
      <w:r w:rsidRPr="00D55666">
        <w:rPr>
          <w:lang w:val="en-US"/>
        </w:rPr>
        <w:t>vols</w:t>
      </w:r>
      <w:proofErr w:type="spellEnd"/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50, pp. 300-303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1995, Review of Mary S. Sheridan, </w:t>
      </w:r>
      <w:r w:rsidRPr="00D55666">
        <w:rPr>
          <w:i/>
          <w:lang w:val="en-US"/>
        </w:rPr>
        <w:t>Pain in America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 xml:space="preserve">Fides et </w:t>
      </w:r>
      <w:proofErr w:type="spellStart"/>
      <w:r w:rsidRPr="00D55666">
        <w:rPr>
          <w:i/>
          <w:lang w:val="en-US"/>
        </w:rPr>
        <w:t>Historia</w:t>
      </w:r>
      <w:proofErr w:type="spellEnd"/>
      <w:r w:rsidRPr="00D55666">
        <w:rPr>
          <w:lang w:val="en-US"/>
        </w:rPr>
        <w:t xml:space="preserve"> 26, pp. 91-92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1995, Review of Angelo Di </w:t>
      </w:r>
      <w:proofErr w:type="spellStart"/>
      <w:r w:rsidRPr="00D55666">
        <w:rPr>
          <w:lang w:val="en-US"/>
        </w:rPr>
        <w:t>Berardino</w:t>
      </w:r>
      <w:proofErr w:type="spellEnd"/>
      <w:r w:rsidRPr="00D55666">
        <w:rPr>
          <w:lang w:val="en-US"/>
        </w:rPr>
        <w:t xml:space="preserve">, ed., </w:t>
      </w:r>
      <w:r w:rsidRPr="00D55666">
        <w:rPr>
          <w:i/>
          <w:lang w:val="en-US"/>
        </w:rPr>
        <w:t>The Encyclopedia of the Early Church</w:t>
      </w:r>
      <w:r w:rsidRPr="00D55666">
        <w:rPr>
          <w:lang w:val="en-US"/>
        </w:rPr>
        <w:t xml:space="preserve">, 2 vols., in </w:t>
      </w:r>
      <w:r w:rsidRPr="00D55666">
        <w:rPr>
          <w:i/>
          <w:lang w:val="en-US"/>
        </w:rPr>
        <w:t xml:space="preserve">Fides et </w:t>
      </w:r>
      <w:proofErr w:type="spellStart"/>
      <w:r w:rsidRPr="00D55666">
        <w:rPr>
          <w:i/>
          <w:lang w:val="en-US"/>
        </w:rPr>
        <w:t>Historia</w:t>
      </w:r>
      <w:proofErr w:type="spellEnd"/>
      <w:r w:rsidRPr="00D55666">
        <w:rPr>
          <w:lang w:val="en-US"/>
        </w:rPr>
        <w:t xml:space="preserve"> 26, pp. 62-63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lastRenderedPageBreak/>
        <w:t xml:space="preserve">1994, Review of G. E. R. Lloyd, </w:t>
      </w:r>
      <w:r w:rsidRPr="00D55666">
        <w:rPr>
          <w:i/>
          <w:lang w:val="en-US"/>
        </w:rPr>
        <w:t>Demystifying Mentalities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49, pp. 437-438 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1994, Review of John Riddle, </w:t>
      </w:r>
      <w:r w:rsidRPr="00D55666">
        <w:rPr>
          <w:i/>
          <w:lang w:val="en-US"/>
        </w:rPr>
        <w:t>Contraception and Abortion from the Ancient World to the Renaissance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68, pp. 705-706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1994, Review of Wesley D. Smith, ed., </w:t>
      </w:r>
      <w:r w:rsidRPr="00D55666">
        <w:rPr>
          <w:i/>
          <w:lang w:val="en-US"/>
        </w:rPr>
        <w:t xml:space="preserve">Hippocrates:  </w:t>
      </w:r>
      <w:proofErr w:type="spellStart"/>
      <w:r w:rsidRPr="00D55666">
        <w:rPr>
          <w:i/>
          <w:lang w:val="en-US"/>
        </w:rPr>
        <w:t>Pseudepigraphic</w:t>
      </w:r>
      <w:proofErr w:type="spellEnd"/>
      <w:r w:rsidRPr="00D55666">
        <w:rPr>
          <w:i/>
          <w:lang w:val="en-US"/>
        </w:rPr>
        <w:t xml:space="preserve"> Writings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Ancient Philosophy</w:t>
      </w:r>
      <w:r w:rsidRPr="00D55666">
        <w:rPr>
          <w:lang w:val="en-US"/>
        </w:rPr>
        <w:t xml:space="preserve"> 14, pp. 444-445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1994, Review of G. E. R. Lloyd,  </w:t>
      </w:r>
      <w:r w:rsidRPr="00D55666">
        <w:rPr>
          <w:i/>
          <w:lang w:val="en-US"/>
        </w:rPr>
        <w:t>Methods and Problems in Greek Science:  Selected Papers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68, pp. 332-333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1993, Review of Kenneth F. </w:t>
      </w:r>
      <w:proofErr w:type="spellStart"/>
      <w:r w:rsidRPr="00D55666">
        <w:rPr>
          <w:lang w:val="en-US"/>
        </w:rPr>
        <w:t>Kiple</w:t>
      </w:r>
      <w:proofErr w:type="spellEnd"/>
      <w:r w:rsidRPr="00D55666">
        <w:rPr>
          <w:lang w:val="en-US"/>
        </w:rPr>
        <w:t xml:space="preserve">, ed.,  </w:t>
      </w:r>
      <w:r w:rsidRPr="00D55666">
        <w:rPr>
          <w:i/>
          <w:lang w:val="en-US"/>
        </w:rPr>
        <w:t>The Cambridge World History of Human Disease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329 (11 November 1993), p. 1512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1993, Review of Andrew Wear, ed., </w:t>
      </w:r>
      <w:r w:rsidRPr="00D55666">
        <w:rPr>
          <w:i/>
          <w:lang w:val="en-US"/>
        </w:rPr>
        <w:t>Medicine in Society:  Historical Essays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328, pp. 819-20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1992, Review of G. R. Dunstan, ed., </w:t>
      </w:r>
      <w:r w:rsidRPr="00D55666">
        <w:rPr>
          <w:i/>
          <w:lang w:val="en-US"/>
        </w:rPr>
        <w:t>The Human Embryo:  Aristotle and the Arabic and European Traditions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 xml:space="preserve">Isis </w:t>
      </w:r>
      <w:r w:rsidRPr="00D55666">
        <w:rPr>
          <w:lang w:val="en-US"/>
        </w:rPr>
        <w:t>83, pp. 313-14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1992, Review of Robert Garland, </w:t>
      </w:r>
      <w:r w:rsidRPr="00D55666">
        <w:rPr>
          <w:i/>
          <w:lang w:val="en-US"/>
        </w:rPr>
        <w:t>The Greek Way of Life from Conception to Old Age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</w:t>
      </w:r>
      <w:r w:rsidRPr="00D55666">
        <w:rPr>
          <w:lang w:val="en-US"/>
        </w:rPr>
        <w:t xml:space="preserve"> Sciences 47, pp. 104-5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1992, Review of Everett Ferguson, ed., </w:t>
      </w:r>
      <w:r w:rsidRPr="00D55666">
        <w:rPr>
          <w:i/>
          <w:lang w:val="en-US"/>
        </w:rPr>
        <w:t>The Encyclopedia of Early Christianity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Crux</w:t>
      </w:r>
      <w:r w:rsidRPr="00D55666">
        <w:rPr>
          <w:lang w:val="en-US"/>
        </w:rPr>
        <w:t xml:space="preserve"> 27, pp. 47-48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1991, Review of Lester S. King, </w:t>
      </w:r>
      <w:r w:rsidRPr="00D55666">
        <w:rPr>
          <w:i/>
          <w:lang w:val="en-US"/>
        </w:rPr>
        <w:t>Transformations in American Medicine:  From Benjamin Rush to William Osler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325, p. 365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1991, Review of Heinrich von </w:t>
      </w:r>
      <w:proofErr w:type="spellStart"/>
      <w:r w:rsidRPr="00D55666">
        <w:rPr>
          <w:lang w:val="en-US"/>
        </w:rPr>
        <w:t>Staden</w:t>
      </w:r>
      <w:proofErr w:type="spellEnd"/>
      <w:r w:rsidRPr="00D55666">
        <w:rPr>
          <w:lang w:val="en-US"/>
        </w:rPr>
        <w:t xml:space="preserve">, </w:t>
      </w:r>
      <w:proofErr w:type="spellStart"/>
      <w:r w:rsidRPr="00D55666">
        <w:rPr>
          <w:i/>
          <w:lang w:val="en-US"/>
        </w:rPr>
        <w:t>Herophilus</w:t>
      </w:r>
      <w:proofErr w:type="spellEnd"/>
      <w:r w:rsidRPr="00D55666">
        <w:rPr>
          <w:i/>
          <w:lang w:val="en-US"/>
        </w:rPr>
        <w:t>:  The Art of Medicine in Ancient Alexandria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Isis</w:t>
      </w:r>
      <w:r w:rsidRPr="00D55666">
        <w:rPr>
          <w:lang w:val="en-US"/>
        </w:rPr>
        <w:t xml:space="preserve"> 82, pp. 366-67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1991, Review of Paul Potter, ed., trans., </w:t>
      </w:r>
      <w:r w:rsidRPr="00D55666">
        <w:rPr>
          <w:i/>
          <w:lang w:val="en-US"/>
        </w:rPr>
        <w:t>Hippocrates</w:t>
      </w:r>
      <w:r w:rsidRPr="00D55666">
        <w:rPr>
          <w:lang w:val="en-US"/>
        </w:rPr>
        <w:t xml:space="preserve">, Vols. 5 and 6, Loeb Classical Library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46, p. 256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1990, Review-essay of Helga </w:t>
      </w:r>
      <w:proofErr w:type="spellStart"/>
      <w:r w:rsidRPr="00D55666">
        <w:rPr>
          <w:lang w:val="en-US"/>
        </w:rPr>
        <w:t>Kuhse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The Sanctity-of-Life Doctrine in Medicine:  A Critique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Transactions and Studies of the College of Physicians of Philadelphia</w:t>
      </w:r>
      <w:r w:rsidRPr="00D55666">
        <w:rPr>
          <w:lang w:val="en-US"/>
        </w:rPr>
        <w:t>, Series 5, Vol. l2, pp. 401-405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1990, Review of </w:t>
      </w:r>
      <w:proofErr w:type="spellStart"/>
      <w:r w:rsidRPr="00D55666">
        <w:rPr>
          <w:lang w:val="en-US"/>
        </w:rPr>
        <w:t>Mirko</w:t>
      </w:r>
      <w:proofErr w:type="spellEnd"/>
      <w:r w:rsidRPr="00D55666">
        <w:rPr>
          <w:lang w:val="en-US"/>
        </w:rPr>
        <w:t xml:space="preserve"> D. </w:t>
      </w:r>
      <w:proofErr w:type="spellStart"/>
      <w:r w:rsidRPr="00D55666">
        <w:rPr>
          <w:lang w:val="en-US"/>
        </w:rPr>
        <w:t>Grmek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Diseases in the Ancient World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45, pp. 499-500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>1990, Review of Vivian Nutton</w:t>
      </w:r>
      <w:r w:rsidRPr="00D55666">
        <w:rPr>
          <w:i/>
          <w:lang w:val="en-US"/>
        </w:rPr>
        <w:t xml:space="preserve">, From </w:t>
      </w:r>
      <w:proofErr w:type="spellStart"/>
      <w:r w:rsidRPr="00D55666">
        <w:rPr>
          <w:i/>
          <w:lang w:val="en-US"/>
        </w:rPr>
        <w:t>Democedes</w:t>
      </w:r>
      <w:proofErr w:type="spellEnd"/>
      <w:r w:rsidRPr="00D55666">
        <w:rPr>
          <w:i/>
          <w:lang w:val="en-US"/>
        </w:rPr>
        <w:t xml:space="preserve"> to Harvey:  Studies in the History of Medicine</w:t>
      </w:r>
      <w:r w:rsidRPr="00D55666">
        <w:rPr>
          <w:lang w:val="en-US"/>
        </w:rPr>
        <w:t xml:space="preserve"> in </w:t>
      </w:r>
      <w:r w:rsidRPr="00D55666">
        <w:rPr>
          <w:i/>
          <w:lang w:val="en-US"/>
        </w:rPr>
        <w:t>Isis</w:t>
      </w:r>
      <w:r w:rsidRPr="00D55666">
        <w:rPr>
          <w:lang w:val="en-US"/>
        </w:rPr>
        <w:t xml:space="preserve"> 80, pp. 685-686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1990, Review of Ralph Jackson, </w:t>
      </w:r>
      <w:r w:rsidRPr="00D55666">
        <w:rPr>
          <w:i/>
          <w:lang w:val="en-US"/>
        </w:rPr>
        <w:t>Doctors and Diseases in the Roman Empire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45, pp. ll0-ll2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1989, Review of Michael Grant and Rachel Kitzinger, </w:t>
      </w:r>
      <w:proofErr w:type="spellStart"/>
      <w:r w:rsidRPr="00D55666">
        <w:rPr>
          <w:lang w:val="en-US"/>
        </w:rPr>
        <w:t>eds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Civilization of the Ancient Mediterranean:  Greece and Rome</w:t>
      </w:r>
      <w:r w:rsidRPr="00D55666">
        <w:rPr>
          <w:lang w:val="en-US"/>
        </w:rPr>
        <w:t xml:space="preserve">, 3 volumes., in </w:t>
      </w:r>
      <w:r w:rsidRPr="00D55666">
        <w:rPr>
          <w:i/>
          <w:lang w:val="en-US"/>
        </w:rPr>
        <w:t xml:space="preserve">Fides et </w:t>
      </w:r>
      <w:proofErr w:type="spellStart"/>
      <w:r w:rsidRPr="00D55666">
        <w:rPr>
          <w:i/>
          <w:lang w:val="en-US"/>
        </w:rPr>
        <w:t>Historia</w:t>
      </w:r>
      <w:proofErr w:type="spellEnd"/>
      <w:r w:rsidRPr="00D55666">
        <w:rPr>
          <w:lang w:val="en-US"/>
        </w:rPr>
        <w:t xml:space="preserve"> 2l, pp. 94-95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lastRenderedPageBreak/>
        <w:t xml:space="preserve">1989, Combined review of Bruno </w:t>
      </w:r>
      <w:proofErr w:type="spellStart"/>
      <w:r w:rsidRPr="00D55666">
        <w:rPr>
          <w:lang w:val="en-US"/>
        </w:rPr>
        <w:t>Latour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The Smallpox Story in Words and Pictures</w:t>
      </w:r>
      <w:r w:rsidRPr="00D55666">
        <w:rPr>
          <w:lang w:val="en-US"/>
        </w:rPr>
        <w:t xml:space="preserve"> by Abbas M. </w:t>
      </w:r>
      <w:proofErr w:type="spellStart"/>
      <w:r w:rsidRPr="00D55666">
        <w:rPr>
          <w:lang w:val="en-US"/>
        </w:rPr>
        <w:t>Behbehani</w:t>
      </w:r>
      <w:proofErr w:type="spellEnd"/>
      <w:r w:rsidRPr="00D55666">
        <w:rPr>
          <w:lang w:val="en-US"/>
        </w:rPr>
        <w:t xml:space="preserve"> and </w:t>
      </w:r>
      <w:r w:rsidRPr="00D55666">
        <w:rPr>
          <w:i/>
          <w:lang w:val="en-US"/>
        </w:rPr>
        <w:t>The Pasteurization of France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320, pp. l0l7-l0l8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1989, </w:t>
      </w:r>
      <w:proofErr w:type="spellStart"/>
      <w:r w:rsidRPr="00D55666">
        <w:rPr>
          <w:lang w:val="en-US"/>
        </w:rPr>
        <w:t>Rreview</w:t>
      </w:r>
      <w:proofErr w:type="spellEnd"/>
      <w:r w:rsidRPr="00D55666">
        <w:rPr>
          <w:lang w:val="en-US"/>
        </w:rPr>
        <w:t xml:space="preserve"> of Howard Clark </w:t>
      </w:r>
      <w:proofErr w:type="spellStart"/>
      <w:r w:rsidRPr="00D55666">
        <w:rPr>
          <w:lang w:val="en-US"/>
        </w:rPr>
        <w:t>Kee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Medicine, Miracles, and Magic in New Testament Times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44, pp. 244-245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1988, Review of Sylvia Noble </w:t>
      </w:r>
      <w:proofErr w:type="spellStart"/>
      <w:r w:rsidRPr="00D55666">
        <w:rPr>
          <w:lang w:val="en-US"/>
        </w:rPr>
        <w:t>Tesh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Hidden Arguments:  Political Ideology and Disease Prevention Policy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New England Journal of Medicine</w:t>
      </w:r>
      <w:r w:rsidRPr="00D55666">
        <w:rPr>
          <w:lang w:val="en-US"/>
        </w:rPr>
        <w:t xml:space="preserve"> 319, pp. 728-729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1988, Review-essay of W. H. C. </w:t>
      </w:r>
      <w:proofErr w:type="spellStart"/>
      <w:r w:rsidRPr="00D55666">
        <w:rPr>
          <w:lang w:val="en-US"/>
        </w:rPr>
        <w:t>Frend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The Rise of Christianity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 xml:space="preserve">Fides et </w:t>
      </w:r>
      <w:proofErr w:type="spellStart"/>
      <w:r w:rsidRPr="00D55666">
        <w:rPr>
          <w:i/>
          <w:lang w:val="en-US"/>
        </w:rPr>
        <w:t>Historia</w:t>
      </w:r>
      <w:proofErr w:type="spellEnd"/>
      <w:r w:rsidRPr="00D55666">
        <w:rPr>
          <w:lang w:val="en-US"/>
        </w:rPr>
        <w:t xml:space="preserve"> 20, pp. 19-23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1987, Review-essay of Wayne A. Meeks, </w:t>
      </w:r>
      <w:r w:rsidRPr="00D55666">
        <w:rPr>
          <w:i/>
          <w:lang w:val="en-US"/>
        </w:rPr>
        <w:t>The First Urban Christians:  The Social World of the Apostle Paul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 xml:space="preserve">Crux </w:t>
      </w:r>
      <w:r w:rsidRPr="00D55666">
        <w:rPr>
          <w:lang w:val="en-US"/>
        </w:rPr>
        <w:t>23, pp. 22-24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1987, Review of John Scarborough, ed., </w:t>
      </w:r>
      <w:r w:rsidRPr="00D55666">
        <w:rPr>
          <w:i/>
          <w:lang w:val="en-US"/>
        </w:rPr>
        <w:t>Symposium on Byzantine Medicine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42, pp. 358-359 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1987, Review of Paul Carrick, </w:t>
      </w:r>
      <w:r w:rsidRPr="00D55666">
        <w:rPr>
          <w:i/>
          <w:lang w:val="en-US"/>
        </w:rPr>
        <w:t>Medical Ethics in Antiquity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42, pp. 223-224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1987, Review-essay of Timothy S. Miller, </w:t>
      </w:r>
      <w:r w:rsidRPr="00D55666">
        <w:rPr>
          <w:i/>
          <w:lang w:val="en-US"/>
        </w:rPr>
        <w:t>The Birth of the Hospital in the Byzantine Empire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Transactions and Studies of the College of Physicians of Philadelphia</w:t>
      </w:r>
      <w:r w:rsidRPr="00D55666">
        <w:rPr>
          <w:lang w:val="en-US"/>
        </w:rPr>
        <w:t>, Series 5, Vol. 9, pp. 138-141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1986, Combined review-essay of Robert L. Wilken, </w:t>
      </w:r>
      <w:r w:rsidRPr="00D55666">
        <w:rPr>
          <w:i/>
          <w:lang w:val="en-US"/>
        </w:rPr>
        <w:t>The Christians as the Romans Saw Them</w:t>
      </w:r>
      <w:r w:rsidRPr="00D55666">
        <w:rPr>
          <w:lang w:val="en-US"/>
        </w:rPr>
        <w:t xml:space="preserve">, Ramsay </w:t>
      </w:r>
      <w:proofErr w:type="spellStart"/>
      <w:r w:rsidRPr="00D55666">
        <w:rPr>
          <w:lang w:val="en-US"/>
        </w:rPr>
        <w:t>MacMullen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Christianizing the Roman Empire (A.D. 100-400)</w:t>
      </w:r>
      <w:r w:rsidRPr="00D55666">
        <w:rPr>
          <w:lang w:val="en-US"/>
        </w:rPr>
        <w:t xml:space="preserve">, and Stephen </w:t>
      </w:r>
      <w:proofErr w:type="spellStart"/>
      <w:r w:rsidRPr="00D55666">
        <w:rPr>
          <w:lang w:val="en-US"/>
        </w:rPr>
        <w:t>Benko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>Pagan Rome and the Early Christians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 xml:space="preserve">Fides et </w:t>
      </w:r>
      <w:proofErr w:type="spellStart"/>
      <w:r w:rsidRPr="00D55666">
        <w:rPr>
          <w:i/>
          <w:lang w:val="en-US"/>
        </w:rPr>
        <w:t>Historia</w:t>
      </w:r>
      <w:proofErr w:type="spellEnd"/>
      <w:r w:rsidRPr="00D55666">
        <w:rPr>
          <w:lang w:val="en-US"/>
        </w:rPr>
        <w:t xml:space="preserve"> 18, pp. 65-71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>1985, Review of Klaus-</w:t>
      </w:r>
      <w:proofErr w:type="spellStart"/>
      <w:r w:rsidRPr="00D55666">
        <w:rPr>
          <w:lang w:val="en-US"/>
        </w:rPr>
        <w:t>Deitrich</w:t>
      </w:r>
      <w:proofErr w:type="spellEnd"/>
      <w:r w:rsidRPr="00D55666">
        <w:rPr>
          <w:lang w:val="en-US"/>
        </w:rPr>
        <w:t xml:space="preserve"> Fischer and </w:t>
      </w:r>
      <w:proofErr w:type="spellStart"/>
      <w:r w:rsidRPr="00D55666">
        <w:rPr>
          <w:lang w:val="en-US"/>
        </w:rPr>
        <w:t>Deitmar</w:t>
      </w:r>
      <w:proofErr w:type="spellEnd"/>
      <w:r w:rsidRPr="00D55666">
        <w:rPr>
          <w:lang w:val="en-US"/>
        </w:rPr>
        <w:t xml:space="preserve"> </w:t>
      </w:r>
      <w:proofErr w:type="spellStart"/>
      <w:r w:rsidRPr="00D55666">
        <w:rPr>
          <w:lang w:val="en-US"/>
        </w:rPr>
        <w:t>Najock</w:t>
      </w:r>
      <w:proofErr w:type="spellEnd"/>
      <w:r w:rsidRPr="00D55666">
        <w:rPr>
          <w:lang w:val="en-US"/>
        </w:rPr>
        <w:t xml:space="preserve">, </w:t>
      </w:r>
      <w:r w:rsidRPr="00D55666">
        <w:rPr>
          <w:i/>
          <w:lang w:val="en-US"/>
        </w:rPr>
        <w:t xml:space="preserve">In </w:t>
      </w:r>
      <w:proofErr w:type="spellStart"/>
      <w:r w:rsidRPr="00D55666">
        <w:rPr>
          <w:i/>
          <w:lang w:val="en-US"/>
        </w:rPr>
        <w:t>Pelagonii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Artem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Veterinariam</w:t>
      </w:r>
      <w:proofErr w:type="spellEnd"/>
      <w:r w:rsidRPr="00D55666">
        <w:rPr>
          <w:i/>
          <w:lang w:val="en-US"/>
        </w:rPr>
        <w:t xml:space="preserve"> </w:t>
      </w:r>
      <w:proofErr w:type="spellStart"/>
      <w:r w:rsidRPr="00D55666">
        <w:rPr>
          <w:i/>
          <w:lang w:val="en-US"/>
        </w:rPr>
        <w:t>Concordantae</w:t>
      </w:r>
      <w:proofErr w:type="spellEnd"/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Bulletin of the History of Medicine</w:t>
      </w:r>
      <w:r w:rsidRPr="00D55666">
        <w:rPr>
          <w:lang w:val="en-US"/>
        </w:rPr>
        <w:t xml:space="preserve"> 59, p. 422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1985, Combined review-essay of Martin Marty, </w:t>
      </w:r>
      <w:r w:rsidRPr="00D55666">
        <w:rPr>
          <w:i/>
          <w:lang w:val="en-US"/>
        </w:rPr>
        <w:t>Health and Medicine in the Lutheran Tradition</w:t>
      </w:r>
      <w:r w:rsidRPr="00D55666">
        <w:rPr>
          <w:lang w:val="en-US"/>
        </w:rPr>
        <w:t xml:space="preserve"> and Kenneth L. Vaux, </w:t>
      </w:r>
      <w:r w:rsidRPr="00D55666">
        <w:rPr>
          <w:i/>
          <w:lang w:val="en-US"/>
        </w:rPr>
        <w:t>Health and Medicine in the Reformed Tradition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Transactions and Studies of the College of Physicians of Philadelphia</w:t>
      </w:r>
      <w:r w:rsidRPr="00D55666">
        <w:rPr>
          <w:lang w:val="en-US"/>
        </w:rPr>
        <w:t>, Series 5, Vol. 7, pp. 44-46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1984, Review of </w:t>
      </w:r>
      <w:proofErr w:type="spellStart"/>
      <w:r w:rsidRPr="00D55666">
        <w:rPr>
          <w:i/>
          <w:lang w:val="en-US"/>
        </w:rPr>
        <w:t>Agnellus</w:t>
      </w:r>
      <w:proofErr w:type="spellEnd"/>
      <w:r w:rsidRPr="00D55666">
        <w:rPr>
          <w:i/>
          <w:lang w:val="en-US"/>
        </w:rPr>
        <w:t xml:space="preserve"> of Ravenna:  Lectures on Galen’s De </w:t>
      </w:r>
      <w:proofErr w:type="spellStart"/>
      <w:r w:rsidRPr="00D55666">
        <w:rPr>
          <w:i/>
          <w:lang w:val="en-US"/>
        </w:rPr>
        <w:t>Sectis</w:t>
      </w:r>
      <w:proofErr w:type="spellEnd"/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the History of Medicine and Allied Sciences</w:t>
      </w:r>
      <w:r w:rsidRPr="00D55666">
        <w:rPr>
          <w:lang w:val="en-US"/>
        </w:rPr>
        <w:t xml:space="preserve"> 39, pp. 476-477</w:t>
      </w:r>
    </w:p>
    <w:p w:rsidR="00D55666" w:rsidRPr="00D55666" w:rsidRDefault="00D55666" w:rsidP="00CF15D3">
      <w:pPr>
        <w:numPr>
          <w:ilvl w:val="0"/>
          <w:numId w:val="18"/>
        </w:numPr>
        <w:jc w:val="both"/>
        <w:rPr>
          <w:lang w:val="en-US"/>
        </w:rPr>
      </w:pPr>
      <w:r w:rsidRPr="00D55666">
        <w:rPr>
          <w:lang w:val="en-US"/>
        </w:rPr>
        <w:t xml:space="preserve">1984, Review-essay of Ben Kimpel, </w:t>
      </w:r>
      <w:r w:rsidRPr="00D55666">
        <w:rPr>
          <w:i/>
          <w:lang w:val="en-US"/>
        </w:rPr>
        <w:t>Philosophies of Life of the Ancient Greeks and Israelites</w:t>
      </w:r>
      <w:r w:rsidRPr="00D55666">
        <w:rPr>
          <w:lang w:val="en-US"/>
        </w:rPr>
        <w:t xml:space="preserve">, in </w:t>
      </w:r>
      <w:r w:rsidRPr="00D55666">
        <w:rPr>
          <w:i/>
          <w:lang w:val="en-US"/>
        </w:rPr>
        <w:t>The Journal of Ethnic Studies</w:t>
      </w:r>
      <w:r w:rsidRPr="00D55666">
        <w:rPr>
          <w:lang w:val="en-US"/>
        </w:rPr>
        <w:t>, 12, pp. 135-139</w:t>
      </w:r>
    </w:p>
    <w:p w:rsidR="00D55666" w:rsidRPr="00D55666" w:rsidRDefault="00D55666" w:rsidP="00CF15D3">
      <w:pPr>
        <w:jc w:val="both"/>
        <w:rPr>
          <w:lang w:val="en-US"/>
        </w:rPr>
      </w:pPr>
    </w:p>
    <w:p w:rsidR="00D55666" w:rsidRPr="00D55666" w:rsidRDefault="00D55666" w:rsidP="00CF15D3">
      <w:pPr>
        <w:jc w:val="both"/>
        <w:rPr>
          <w:lang w:val="en-US"/>
        </w:rPr>
      </w:pPr>
    </w:p>
    <w:p w:rsidR="000570F2" w:rsidRDefault="000570F2" w:rsidP="00CF15D3">
      <w:pPr>
        <w:jc w:val="both"/>
      </w:pPr>
    </w:p>
    <w:sectPr w:rsidR="000570F2" w:rsidSect="00D55666">
      <w:headerReference w:type="default" r:id="rId5"/>
      <w:pgSz w:w="12240" w:h="15840"/>
      <w:pgMar w:top="1440" w:right="1440" w:bottom="1440" w:left="1440" w:header="630" w:footer="63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2C" w:rsidRDefault="00CF15D3" w:rsidP="00144758">
    <w:pPr>
      <w:tabs>
        <w:tab w:val="left" w:pos="-1440"/>
      </w:tabs>
      <w:ind w:left="7920" w:hanging="7920"/>
    </w:pPr>
    <w:proofErr w:type="spellStart"/>
    <w:r>
      <w:t>Gary</w:t>
    </w:r>
    <w:proofErr w:type="spellEnd"/>
    <w:r>
      <w:t xml:space="preserve"> B. Ferngren.  </w:t>
    </w:r>
    <w:proofErr w:type="spellStart"/>
    <w:r>
      <w:t>Curriculum</w:t>
    </w:r>
    <w:proofErr w:type="spellEnd"/>
    <w:r>
      <w:t xml:space="preserve"> </w:t>
    </w:r>
    <w:proofErr w:type="spellStart"/>
    <w:r>
      <w:t>Vitae</w:t>
    </w:r>
    <w:proofErr w:type="spellEnd"/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Shruti" w:hAnsi="Shruti" w:cs="Shruti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24470381"/>
    <w:multiLevelType w:val="hybridMultilevel"/>
    <w:tmpl w:val="1722D73C"/>
    <w:lvl w:ilvl="0" w:tplc="BFFA8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D31"/>
    <w:multiLevelType w:val="hybridMultilevel"/>
    <w:tmpl w:val="C832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5076"/>
    <w:multiLevelType w:val="hybridMultilevel"/>
    <w:tmpl w:val="D4B48E5A"/>
    <w:lvl w:ilvl="0" w:tplc="46EC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614"/>
    <w:multiLevelType w:val="hybridMultilevel"/>
    <w:tmpl w:val="AA74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E02B7"/>
    <w:multiLevelType w:val="hybridMultilevel"/>
    <w:tmpl w:val="EBF81B58"/>
    <w:lvl w:ilvl="0" w:tplc="4FD895EC">
      <w:start w:val="1"/>
      <w:numFmt w:val="decimal"/>
      <w:pStyle w:val="Numberedlists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6"/>
    <w:rsid w:val="000570F2"/>
    <w:rsid w:val="00CF15D3"/>
    <w:rsid w:val="00D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E464-9AA0-4E86-AA09-A240D33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55666"/>
  </w:style>
  <w:style w:type="paragraph" w:customStyle="1" w:styleId="1">
    <w:name w:val="1"/>
    <w:aliases w:val="2,3"/>
    <w:basedOn w:val="a"/>
    <w:uiPriority w:val="99"/>
    <w:rsid w:val="00D5566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ick1">
    <w:name w:val="Quick 1."/>
    <w:basedOn w:val="a"/>
    <w:uiPriority w:val="99"/>
    <w:rsid w:val="00D55666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99"/>
    <w:qFormat/>
    <w:rsid w:val="00D55666"/>
    <w:rPr>
      <w:b/>
      <w:bCs/>
    </w:rPr>
  </w:style>
  <w:style w:type="character" w:styleId="a5">
    <w:name w:val="Hyperlink"/>
    <w:uiPriority w:val="99"/>
    <w:rsid w:val="00D55666"/>
  </w:style>
  <w:style w:type="paragraph" w:styleId="a6">
    <w:name w:val="header"/>
    <w:basedOn w:val="a"/>
    <w:link w:val="a7"/>
    <w:uiPriority w:val="99"/>
    <w:unhideWhenUsed/>
    <w:rsid w:val="00D5566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556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5566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D556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line number"/>
    <w:uiPriority w:val="99"/>
    <w:semiHidden/>
    <w:unhideWhenUsed/>
    <w:rsid w:val="00D55666"/>
  </w:style>
  <w:style w:type="paragraph" w:customStyle="1" w:styleId="Numberedlists">
    <w:name w:val="Numbered lists"/>
    <w:basedOn w:val="a"/>
    <w:link w:val="NumberedlistsChar"/>
    <w:qFormat/>
    <w:rsid w:val="00D55666"/>
    <w:pPr>
      <w:widowControl w:val="0"/>
      <w:numPr>
        <w:numId w:val="1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527"/>
        <w:tab w:val="left" w:pos="2880"/>
        <w:tab w:val="left" w:pos="33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edlistsChar">
    <w:name w:val="Numbered lists Char"/>
    <w:link w:val="Numberedlists"/>
    <w:rsid w:val="00D556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D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rsid w:val="00D55666"/>
  </w:style>
  <w:style w:type="paragraph" w:styleId="ac">
    <w:name w:val="Plain Text"/>
    <w:basedOn w:val="a"/>
    <w:link w:val="ad"/>
    <w:uiPriority w:val="99"/>
    <w:semiHidden/>
    <w:unhideWhenUsed/>
    <w:rsid w:val="00D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Текст Знак"/>
    <w:basedOn w:val="a0"/>
    <w:link w:val="ac"/>
    <w:uiPriority w:val="99"/>
    <w:semiHidden/>
    <w:rsid w:val="00D556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556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55666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List Paragraph"/>
    <w:basedOn w:val="a"/>
    <w:uiPriority w:val="34"/>
    <w:qFormat/>
    <w:rsid w:val="00CF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Заводчикова</dc:creator>
  <cp:keywords/>
  <dc:description/>
  <cp:lastModifiedBy>Анастасия Заводчикова</cp:lastModifiedBy>
  <cp:revision>2</cp:revision>
  <dcterms:created xsi:type="dcterms:W3CDTF">2015-07-22T09:53:00Z</dcterms:created>
  <dcterms:modified xsi:type="dcterms:W3CDTF">2015-07-22T10:02:00Z</dcterms:modified>
</cp:coreProperties>
</file>